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84087" w14:textId="0F87BF6B" w:rsidR="0030185F" w:rsidRPr="0030185F" w:rsidRDefault="00A97BEA" w:rsidP="00A7084D">
      <w:pPr>
        <w:spacing w:after="0" w:line="240" w:lineRule="auto"/>
        <w:contextualSpacing/>
        <w:jc w:val="center"/>
        <w:rPr>
          <w:rFonts w:ascii="Tahoma" w:eastAsia="Times New Roman" w:hAnsi="Tahoma" w:cs="Tahoma"/>
          <w:b/>
          <w:sz w:val="20"/>
          <w:szCs w:val="20"/>
          <w:u w:val="single"/>
        </w:rPr>
      </w:pPr>
      <w:r>
        <w:rPr>
          <w:rFonts w:ascii="Tahoma" w:eastAsia="Times New Roman" w:hAnsi="Tahoma" w:cs="Tahoma"/>
          <w:b/>
          <w:sz w:val="20"/>
          <w:szCs w:val="20"/>
          <w:u w:val="single"/>
        </w:rPr>
        <w:t>Process</w:t>
      </w:r>
      <w:r w:rsidR="00AB4734" w:rsidRPr="00AD2024">
        <w:rPr>
          <w:rFonts w:ascii="Tahoma" w:eastAsia="Times New Roman" w:hAnsi="Tahoma" w:cs="Tahoma"/>
          <w:b/>
          <w:sz w:val="20"/>
          <w:szCs w:val="20"/>
          <w:u w:val="single"/>
        </w:rPr>
        <w:t xml:space="preserve"> for submissions to </w:t>
      </w:r>
      <w:r w:rsidR="00E4252D">
        <w:rPr>
          <w:rFonts w:ascii="Tahoma" w:eastAsia="Times New Roman" w:hAnsi="Tahoma" w:cs="Tahoma"/>
          <w:b/>
          <w:sz w:val="20"/>
          <w:szCs w:val="20"/>
          <w:u w:val="single"/>
        </w:rPr>
        <w:t xml:space="preserve">PA </w:t>
      </w:r>
      <w:r w:rsidR="00AB4734" w:rsidRPr="00AD2024">
        <w:rPr>
          <w:rFonts w:ascii="Tahoma" w:eastAsia="Times New Roman" w:hAnsi="Tahoma" w:cs="Tahoma"/>
          <w:b/>
          <w:sz w:val="20"/>
          <w:szCs w:val="20"/>
          <w:u w:val="single"/>
        </w:rPr>
        <w:t>Labor &amp; Industry</w:t>
      </w:r>
      <w:r>
        <w:rPr>
          <w:rFonts w:ascii="Tahoma" w:eastAsia="Times New Roman" w:hAnsi="Tahoma" w:cs="Tahoma"/>
          <w:b/>
          <w:sz w:val="20"/>
          <w:szCs w:val="20"/>
          <w:u w:val="single"/>
        </w:rPr>
        <w:t xml:space="preserve"> (L&amp;I)</w:t>
      </w:r>
    </w:p>
    <w:p w14:paraId="5DF04CF0" w14:textId="77777777" w:rsidR="0030185F" w:rsidRPr="0030185F" w:rsidRDefault="0030185F" w:rsidP="00A7084D">
      <w:pPr>
        <w:spacing w:after="0" w:line="240" w:lineRule="auto"/>
        <w:contextualSpacing/>
        <w:rPr>
          <w:rFonts w:ascii="Tahoma" w:eastAsia="Times New Roman" w:hAnsi="Tahoma" w:cs="Tahoma"/>
          <w:sz w:val="20"/>
          <w:szCs w:val="20"/>
        </w:rPr>
      </w:pPr>
      <w:r w:rsidRPr="0030185F">
        <w:rPr>
          <w:rFonts w:ascii="Tahoma" w:eastAsia="Times New Roman" w:hAnsi="Tahoma" w:cs="Tahoma"/>
          <w:sz w:val="20"/>
          <w:szCs w:val="20"/>
        </w:rPr>
        <w:t xml:space="preserve"> </w:t>
      </w:r>
    </w:p>
    <w:p w14:paraId="66C4817B" w14:textId="77777777" w:rsidR="0030185F" w:rsidRPr="0030185F" w:rsidRDefault="0030185F" w:rsidP="00A7084D">
      <w:pPr>
        <w:spacing w:after="0" w:line="240" w:lineRule="auto"/>
        <w:contextualSpacing/>
        <w:rPr>
          <w:rFonts w:ascii="Tahoma" w:eastAsia="Times New Roman" w:hAnsi="Tahoma" w:cs="Tahoma"/>
          <w:sz w:val="20"/>
          <w:szCs w:val="20"/>
        </w:rPr>
      </w:pPr>
    </w:p>
    <w:p w14:paraId="1BA833E9" w14:textId="1CC892D6" w:rsidR="004C1791" w:rsidRDefault="004C1791" w:rsidP="004C1791">
      <w:pPr>
        <w:spacing w:after="0" w:line="240" w:lineRule="auto"/>
        <w:contextualSpacing/>
        <w:rPr>
          <w:rFonts w:ascii="Tahoma" w:eastAsia="Times New Roman" w:hAnsi="Tahoma" w:cs="Tahoma"/>
          <w:sz w:val="20"/>
          <w:szCs w:val="20"/>
        </w:rPr>
      </w:pPr>
      <w:r>
        <w:rPr>
          <w:rFonts w:ascii="Tahoma" w:eastAsia="Times New Roman" w:hAnsi="Tahoma" w:cs="Tahoma"/>
          <w:sz w:val="20"/>
          <w:szCs w:val="20"/>
        </w:rPr>
        <w:t xml:space="preserve">For detailed </w:t>
      </w:r>
      <w:r w:rsidRPr="0030185F">
        <w:rPr>
          <w:rFonts w:ascii="Tahoma" w:eastAsia="Times New Roman" w:hAnsi="Tahoma" w:cs="Tahoma"/>
          <w:sz w:val="20"/>
          <w:szCs w:val="20"/>
        </w:rPr>
        <w:t xml:space="preserve">information </w:t>
      </w:r>
      <w:r>
        <w:rPr>
          <w:rFonts w:ascii="Tahoma" w:eastAsia="Times New Roman" w:hAnsi="Tahoma" w:cs="Tahoma"/>
          <w:sz w:val="20"/>
          <w:szCs w:val="20"/>
        </w:rPr>
        <w:t xml:space="preserve">regarding the proper procedure for making submissions to PA L&amp;I please </w:t>
      </w:r>
      <w:r w:rsidR="00A97BEA">
        <w:rPr>
          <w:rFonts w:ascii="Tahoma" w:eastAsia="Times New Roman" w:hAnsi="Tahoma" w:cs="Tahoma"/>
          <w:sz w:val="20"/>
          <w:szCs w:val="20"/>
        </w:rPr>
        <w:t>visit:</w:t>
      </w:r>
      <w:r>
        <w:rPr>
          <w:rFonts w:ascii="Tahoma" w:eastAsia="Times New Roman" w:hAnsi="Tahoma" w:cs="Tahoma"/>
          <w:sz w:val="20"/>
          <w:szCs w:val="20"/>
        </w:rPr>
        <w:t xml:space="preserve"> </w:t>
      </w:r>
      <w:r w:rsidRPr="0030185F">
        <w:rPr>
          <w:rFonts w:ascii="Tahoma" w:eastAsia="Times New Roman" w:hAnsi="Tahoma" w:cs="Tahoma"/>
          <w:sz w:val="20"/>
          <w:szCs w:val="20"/>
        </w:rPr>
        <w:t xml:space="preserve"> </w:t>
      </w:r>
    </w:p>
    <w:p w14:paraId="1EDC3E86" w14:textId="77777777" w:rsidR="004C1791" w:rsidRDefault="004C1791" w:rsidP="004C1791">
      <w:pPr>
        <w:spacing w:after="0" w:line="240" w:lineRule="auto"/>
        <w:contextualSpacing/>
        <w:rPr>
          <w:rFonts w:ascii="Tahoma" w:eastAsia="Times New Roman" w:hAnsi="Tahoma" w:cs="Tahoma"/>
          <w:sz w:val="20"/>
          <w:szCs w:val="20"/>
        </w:rPr>
      </w:pPr>
    </w:p>
    <w:p w14:paraId="02575C19" w14:textId="530767BC" w:rsidR="0030185F" w:rsidRDefault="00A97BEA" w:rsidP="00A7084D">
      <w:pPr>
        <w:spacing w:after="0" w:line="240" w:lineRule="auto"/>
        <w:contextualSpacing/>
        <w:rPr>
          <w:rStyle w:val="Hyperlink"/>
        </w:rPr>
      </w:pPr>
      <w:hyperlink r:id="rId4" w:history="1">
        <w:r w:rsidRPr="00B23EB9">
          <w:rPr>
            <w:rStyle w:val="Hyperlink"/>
          </w:rPr>
          <w:t>http://www.dli.pa.</w:t>
        </w:r>
        <w:r w:rsidRPr="00B23EB9">
          <w:rPr>
            <w:rStyle w:val="Hyperlink"/>
          </w:rPr>
          <w:t>g</w:t>
        </w:r>
        <w:r w:rsidRPr="00B23EB9">
          <w:rPr>
            <w:rStyle w:val="Hyperlink"/>
          </w:rPr>
          <w:t>ov/ucc</w:t>
        </w:r>
      </w:hyperlink>
    </w:p>
    <w:p w14:paraId="33BAA04B" w14:textId="5E238B82" w:rsidR="00A97BEA" w:rsidRDefault="00A97BEA" w:rsidP="00A7084D">
      <w:pPr>
        <w:spacing w:after="0" w:line="240" w:lineRule="auto"/>
        <w:contextualSpacing/>
        <w:rPr>
          <w:rStyle w:val="Hyperlink"/>
        </w:rPr>
      </w:pPr>
    </w:p>
    <w:p w14:paraId="14ABEFDE" w14:textId="5C64BD3E" w:rsidR="00A97BEA" w:rsidRPr="00264ABA" w:rsidRDefault="00A97BEA" w:rsidP="00A7084D">
      <w:pPr>
        <w:spacing w:after="0" w:line="240" w:lineRule="auto"/>
        <w:contextualSpacing/>
        <w:rPr>
          <w:rFonts w:ascii="Tahoma" w:hAnsi="Tahoma" w:cs="Tahoma"/>
          <w:sz w:val="20"/>
          <w:szCs w:val="20"/>
        </w:rPr>
      </w:pPr>
      <w:r w:rsidRPr="00264ABA">
        <w:rPr>
          <w:rStyle w:val="Hyperlink"/>
          <w:rFonts w:ascii="Tahoma" w:hAnsi="Tahoma" w:cs="Tahoma"/>
          <w:color w:val="auto"/>
          <w:sz w:val="20"/>
          <w:szCs w:val="20"/>
          <w:u w:val="none"/>
        </w:rPr>
        <w:t>and select L&amp;I Enforcement to access plan review and inspection requirements</w:t>
      </w:r>
      <w:r w:rsidR="00264ABA">
        <w:rPr>
          <w:rStyle w:val="Hyperlink"/>
          <w:rFonts w:ascii="Tahoma" w:hAnsi="Tahoma" w:cs="Tahoma"/>
          <w:color w:val="auto"/>
          <w:sz w:val="20"/>
          <w:szCs w:val="20"/>
          <w:u w:val="none"/>
        </w:rPr>
        <w:t>.</w:t>
      </w:r>
      <w:bookmarkStart w:id="0" w:name="_GoBack"/>
      <w:bookmarkEnd w:id="0"/>
    </w:p>
    <w:p w14:paraId="6C74CE25" w14:textId="77777777" w:rsidR="00E73A8F" w:rsidRDefault="00E73A8F" w:rsidP="00A7084D">
      <w:pPr>
        <w:spacing w:after="0" w:line="240" w:lineRule="auto"/>
        <w:contextualSpacing/>
        <w:rPr>
          <w:rFonts w:ascii="Tahoma" w:eastAsia="Times New Roman" w:hAnsi="Tahoma" w:cs="Tahoma"/>
          <w:sz w:val="20"/>
          <w:szCs w:val="20"/>
        </w:rPr>
      </w:pPr>
    </w:p>
    <w:p w14:paraId="475B5F19" w14:textId="77777777" w:rsidR="004C1791" w:rsidRPr="0030185F" w:rsidRDefault="004C1791" w:rsidP="00A7084D">
      <w:pPr>
        <w:spacing w:after="0" w:line="240" w:lineRule="auto"/>
        <w:contextualSpacing/>
        <w:rPr>
          <w:rFonts w:ascii="Tahoma" w:eastAsia="Times New Roman" w:hAnsi="Tahoma" w:cs="Tahoma"/>
          <w:sz w:val="20"/>
          <w:szCs w:val="20"/>
        </w:rPr>
      </w:pPr>
    </w:p>
    <w:p w14:paraId="175C2849" w14:textId="77777777" w:rsidR="00F108C9" w:rsidRDefault="008D007E" w:rsidP="00A7084D">
      <w:pPr>
        <w:spacing w:after="0" w:line="240" w:lineRule="auto"/>
        <w:contextualSpacing/>
        <w:rPr>
          <w:rFonts w:ascii="Tahoma" w:eastAsia="Times New Roman" w:hAnsi="Tahoma" w:cs="Tahoma"/>
          <w:sz w:val="20"/>
          <w:szCs w:val="20"/>
        </w:rPr>
      </w:pPr>
      <w:r>
        <w:rPr>
          <w:rFonts w:ascii="Tahoma" w:eastAsia="Times New Roman" w:hAnsi="Tahoma" w:cs="Tahoma"/>
          <w:sz w:val="20"/>
          <w:szCs w:val="20"/>
        </w:rPr>
        <w:t xml:space="preserve">All submissions from </w:t>
      </w:r>
      <w:r w:rsidR="0030185F" w:rsidRPr="0030185F">
        <w:rPr>
          <w:rFonts w:ascii="Tahoma" w:eastAsia="Times New Roman" w:hAnsi="Tahoma" w:cs="Tahoma"/>
          <w:sz w:val="20"/>
          <w:szCs w:val="20"/>
        </w:rPr>
        <w:t>designer</w:t>
      </w:r>
      <w:r>
        <w:rPr>
          <w:rFonts w:ascii="Tahoma" w:eastAsia="Times New Roman" w:hAnsi="Tahoma" w:cs="Tahoma"/>
          <w:sz w:val="20"/>
          <w:szCs w:val="20"/>
        </w:rPr>
        <w:t xml:space="preserve">s </w:t>
      </w:r>
      <w:r w:rsidR="00175C14">
        <w:rPr>
          <w:rFonts w:ascii="Tahoma" w:eastAsia="Times New Roman" w:hAnsi="Tahoma" w:cs="Tahoma"/>
          <w:sz w:val="20"/>
          <w:szCs w:val="20"/>
        </w:rPr>
        <w:t>shall be</w:t>
      </w:r>
      <w:r w:rsidR="00D34CAE">
        <w:rPr>
          <w:rFonts w:ascii="Tahoma" w:eastAsia="Times New Roman" w:hAnsi="Tahoma" w:cs="Tahoma"/>
          <w:sz w:val="20"/>
          <w:szCs w:val="20"/>
        </w:rPr>
        <w:t xml:space="preserve"> </w:t>
      </w:r>
      <w:r w:rsidR="00FB0965">
        <w:rPr>
          <w:rFonts w:ascii="Tahoma" w:eastAsia="Times New Roman" w:hAnsi="Tahoma" w:cs="Tahoma"/>
          <w:sz w:val="20"/>
          <w:szCs w:val="20"/>
        </w:rPr>
        <w:t xml:space="preserve">sent directly to PA L&amp;I with </w:t>
      </w:r>
      <w:r w:rsidR="00912EF9">
        <w:rPr>
          <w:rFonts w:ascii="Tahoma" w:eastAsia="Times New Roman" w:hAnsi="Tahoma" w:cs="Tahoma"/>
          <w:sz w:val="20"/>
          <w:szCs w:val="20"/>
        </w:rPr>
        <w:t xml:space="preserve">a </w:t>
      </w:r>
      <w:r w:rsidR="00FB0965">
        <w:rPr>
          <w:rFonts w:ascii="Tahoma" w:eastAsia="Times New Roman" w:hAnsi="Tahoma" w:cs="Tahoma"/>
          <w:sz w:val="20"/>
          <w:szCs w:val="20"/>
        </w:rPr>
        <w:t>PDF</w:t>
      </w:r>
      <w:r w:rsidR="00912EF9">
        <w:rPr>
          <w:rFonts w:ascii="Tahoma" w:eastAsia="Times New Roman" w:hAnsi="Tahoma" w:cs="Tahoma"/>
          <w:sz w:val="20"/>
          <w:szCs w:val="20"/>
        </w:rPr>
        <w:t xml:space="preserve"> copy</w:t>
      </w:r>
      <w:r w:rsidR="0030185F" w:rsidRPr="0030185F">
        <w:rPr>
          <w:rFonts w:ascii="Tahoma" w:eastAsia="Times New Roman" w:hAnsi="Tahoma" w:cs="Tahoma"/>
          <w:sz w:val="20"/>
          <w:szCs w:val="20"/>
        </w:rPr>
        <w:t xml:space="preserve"> of </w:t>
      </w:r>
      <w:r w:rsidR="00FB0965">
        <w:rPr>
          <w:rFonts w:ascii="Tahoma" w:eastAsia="Times New Roman" w:hAnsi="Tahoma" w:cs="Tahoma"/>
          <w:sz w:val="20"/>
          <w:szCs w:val="20"/>
        </w:rPr>
        <w:t xml:space="preserve">the submission package </w:t>
      </w:r>
      <w:r>
        <w:rPr>
          <w:rFonts w:ascii="Tahoma" w:eastAsia="Times New Roman" w:hAnsi="Tahoma" w:cs="Tahoma"/>
          <w:sz w:val="20"/>
          <w:szCs w:val="20"/>
        </w:rPr>
        <w:t>be</w:t>
      </w:r>
      <w:r w:rsidR="00FB0965">
        <w:rPr>
          <w:rFonts w:ascii="Tahoma" w:eastAsia="Times New Roman" w:hAnsi="Tahoma" w:cs="Tahoma"/>
          <w:sz w:val="20"/>
          <w:szCs w:val="20"/>
        </w:rPr>
        <w:t>ing</w:t>
      </w:r>
      <w:r>
        <w:rPr>
          <w:rFonts w:ascii="Tahoma" w:eastAsia="Times New Roman" w:hAnsi="Tahoma" w:cs="Tahoma"/>
          <w:sz w:val="20"/>
          <w:szCs w:val="20"/>
        </w:rPr>
        <w:t xml:space="preserve"> forwarded</w:t>
      </w:r>
      <w:r w:rsidR="006E7B36">
        <w:rPr>
          <w:rFonts w:ascii="Tahoma" w:eastAsia="Times New Roman" w:hAnsi="Tahoma" w:cs="Tahoma"/>
          <w:sz w:val="20"/>
          <w:szCs w:val="20"/>
        </w:rPr>
        <w:t xml:space="preserve"> to Sherri Ebeling </w:t>
      </w:r>
      <w:r w:rsidR="00AC14C9">
        <w:rPr>
          <w:rFonts w:ascii="Tahoma" w:eastAsia="Times New Roman" w:hAnsi="Tahoma" w:cs="Tahoma"/>
          <w:sz w:val="20"/>
          <w:szCs w:val="20"/>
        </w:rPr>
        <w:t>in OPP Design Services, sep21@psu.edu</w:t>
      </w:r>
      <w:r w:rsidR="006E7B36">
        <w:rPr>
          <w:rFonts w:ascii="Tahoma" w:eastAsia="Times New Roman" w:hAnsi="Tahoma" w:cs="Tahoma"/>
          <w:sz w:val="20"/>
          <w:szCs w:val="20"/>
        </w:rPr>
        <w:t>.</w:t>
      </w:r>
      <w:r w:rsidR="0030185F" w:rsidRPr="0030185F">
        <w:rPr>
          <w:rFonts w:ascii="Tahoma" w:eastAsia="Times New Roman" w:hAnsi="Tahoma" w:cs="Tahoma"/>
          <w:sz w:val="20"/>
          <w:szCs w:val="20"/>
        </w:rPr>
        <w:t xml:space="preserve">  </w:t>
      </w:r>
    </w:p>
    <w:p w14:paraId="45824911" w14:textId="77777777" w:rsidR="00F108C9" w:rsidRDefault="00F108C9" w:rsidP="00A7084D">
      <w:pPr>
        <w:spacing w:after="0" w:line="240" w:lineRule="auto"/>
        <w:contextualSpacing/>
        <w:rPr>
          <w:rFonts w:ascii="Tahoma" w:eastAsia="Times New Roman" w:hAnsi="Tahoma" w:cs="Tahoma"/>
          <w:sz w:val="20"/>
          <w:szCs w:val="20"/>
        </w:rPr>
      </w:pPr>
    </w:p>
    <w:p w14:paraId="3239F522" w14:textId="77777777" w:rsidR="00F108C9" w:rsidRPr="0030185F" w:rsidRDefault="00F108C9" w:rsidP="00F108C9">
      <w:pPr>
        <w:spacing w:after="0" w:line="240" w:lineRule="auto"/>
        <w:contextualSpacing/>
        <w:rPr>
          <w:rFonts w:ascii="Tahoma" w:eastAsia="Times New Roman" w:hAnsi="Tahoma" w:cs="Tahoma"/>
          <w:sz w:val="20"/>
          <w:szCs w:val="20"/>
        </w:rPr>
      </w:pPr>
      <w:r w:rsidRPr="0030185F">
        <w:rPr>
          <w:rFonts w:ascii="Tahoma" w:eastAsia="Times New Roman" w:hAnsi="Tahoma" w:cs="Tahoma"/>
          <w:sz w:val="20"/>
          <w:szCs w:val="20"/>
        </w:rPr>
        <w:t>All of the following must be</w:t>
      </w:r>
      <w:r>
        <w:rPr>
          <w:rFonts w:ascii="Tahoma" w:eastAsia="Times New Roman" w:hAnsi="Tahoma" w:cs="Tahoma"/>
          <w:sz w:val="20"/>
          <w:szCs w:val="20"/>
        </w:rPr>
        <w:t xml:space="preserve"> submitted to Sherri when the</w:t>
      </w:r>
      <w:r w:rsidRPr="0030185F">
        <w:rPr>
          <w:rFonts w:ascii="Tahoma" w:eastAsia="Times New Roman" w:hAnsi="Tahoma" w:cs="Tahoma"/>
          <w:sz w:val="20"/>
          <w:szCs w:val="20"/>
        </w:rPr>
        <w:t xml:space="preserve"> </w:t>
      </w:r>
      <w:r w:rsidR="004C1791">
        <w:rPr>
          <w:rFonts w:ascii="Tahoma" w:eastAsia="Times New Roman" w:hAnsi="Tahoma" w:cs="Tahoma"/>
          <w:sz w:val="20"/>
          <w:szCs w:val="20"/>
        </w:rPr>
        <w:t>designer</w:t>
      </w:r>
      <w:r w:rsidRPr="0030185F">
        <w:rPr>
          <w:rFonts w:ascii="Tahoma" w:eastAsia="Times New Roman" w:hAnsi="Tahoma" w:cs="Tahoma"/>
          <w:sz w:val="20"/>
          <w:szCs w:val="20"/>
        </w:rPr>
        <w:t xml:space="preserve"> submits to L&amp;I:</w:t>
      </w:r>
    </w:p>
    <w:p w14:paraId="747DD8AA" w14:textId="77777777" w:rsidR="00F108C9" w:rsidRPr="0030185F" w:rsidRDefault="00F108C9" w:rsidP="00F108C9">
      <w:pPr>
        <w:spacing w:after="0" w:line="240" w:lineRule="auto"/>
        <w:ind w:left="780" w:hanging="360"/>
        <w:contextualSpacing/>
        <w:rPr>
          <w:rFonts w:ascii="Tahoma" w:eastAsia="Times New Roman" w:hAnsi="Tahoma" w:cs="Tahoma"/>
          <w:sz w:val="20"/>
          <w:szCs w:val="20"/>
        </w:rPr>
      </w:pPr>
      <w:r w:rsidRPr="0030185F">
        <w:rPr>
          <w:rFonts w:ascii="Tahoma" w:eastAsia="Tahoma" w:hAnsi="Tahoma" w:cs="Tahoma"/>
          <w:sz w:val="20"/>
          <w:szCs w:val="20"/>
        </w:rPr>
        <w:t>1.</w:t>
      </w:r>
      <w:r w:rsidRPr="0030185F">
        <w:rPr>
          <w:rFonts w:ascii="Times New Roman" w:eastAsia="Tahoma" w:hAnsi="Times New Roman" w:cs="Times New Roman"/>
          <w:sz w:val="14"/>
          <w:szCs w:val="14"/>
        </w:rPr>
        <w:t xml:space="preserve">     </w:t>
      </w:r>
      <w:r>
        <w:rPr>
          <w:rFonts w:ascii="Tahoma" w:eastAsia="Times New Roman" w:hAnsi="Tahoma" w:cs="Tahoma"/>
          <w:sz w:val="20"/>
          <w:szCs w:val="20"/>
        </w:rPr>
        <w:t xml:space="preserve">Copies of ucc-3 and ucc-2 for level 2 submissions and ucc-15 for level 1 submissions as well as </w:t>
      </w:r>
      <w:r w:rsidRPr="0030185F">
        <w:rPr>
          <w:rFonts w:ascii="Tahoma" w:eastAsia="Times New Roman" w:hAnsi="Tahoma" w:cs="Tahoma"/>
          <w:sz w:val="20"/>
          <w:szCs w:val="20"/>
        </w:rPr>
        <w:t>all other corres</w:t>
      </w:r>
      <w:r>
        <w:rPr>
          <w:rFonts w:ascii="Tahoma" w:eastAsia="Times New Roman" w:hAnsi="Tahoma" w:cs="Tahoma"/>
          <w:sz w:val="20"/>
          <w:szCs w:val="20"/>
        </w:rPr>
        <w:t>pondence when necessary such as a comCheck, special inspections (ucc-6), and /or variance requests.</w:t>
      </w:r>
    </w:p>
    <w:p w14:paraId="1AEDDE42" w14:textId="77777777" w:rsidR="00F108C9" w:rsidRPr="0030185F" w:rsidRDefault="00F108C9" w:rsidP="00F108C9">
      <w:pPr>
        <w:spacing w:after="0" w:line="240" w:lineRule="auto"/>
        <w:ind w:left="780" w:hanging="360"/>
        <w:contextualSpacing/>
        <w:rPr>
          <w:rFonts w:ascii="Tahoma" w:eastAsia="Times New Roman" w:hAnsi="Tahoma" w:cs="Tahoma"/>
          <w:sz w:val="20"/>
          <w:szCs w:val="20"/>
        </w:rPr>
      </w:pPr>
      <w:r w:rsidRPr="0030185F">
        <w:rPr>
          <w:rFonts w:ascii="Tahoma" w:eastAsia="Tahoma" w:hAnsi="Tahoma" w:cs="Tahoma"/>
          <w:sz w:val="20"/>
          <w:szCs w:val="20"/>
        </w:rPr>
        <w:t>2.</w:t>
      </w:r>
      <w:r w:rsidRPr="0030185F">
        <w:rPr>
          <w:rFonts w:ascii="Times New Roman" w:eastAsia="Tahoma" w:hAnsi="Times New Roman" w:cs="Times New Roman"/>
          <w:sz w:val="14"/>
          <w:szCs w:val="14"/>
        </w:rPr>
        <w:t xml:space="preserve">     </w:t>
      </w:r>
      <w:r w:rsidRPr="0030185F">
        <w:rPr>
          <w:rFonts w:ascii="Tahoma" w:eastAsia="Times New Roman" w:hAnsi="Tahoma" w:cs="Tahoma"/>
          <w:sz w:val="20"/>
          <w:szCs w:val="20"/>
        </w:rPr>
        <w:t xml:space="preserve">The </w:t>
      </w:r>
      <w:r>
        <w:rPr>
          <w:rFonts w:ascii="Tahoma" w:eastAsia="Times New Roman" w:hAnsi="Tahoma" w:cs="Tahoma"/>
          <w:sz w:val="20"/>
          <w:szCs w:val="20"/>
        </w:rPr>
        <w:t xml:space="preserve">signed and sealed </w:t>
      </w:r>
      <w:r w:rsidRPr="0030185F">
        <w:rPr>
          <w:rFonts w:ascii="Tahoma" w:eastAsia="Times New Roman" w:hAnsi="Tahoma" w:cs="Tahoma"/>
          <w:sz w:val="20"/>
          <w:szCs w:val="20"/>
        </w:rPr>
        <w:t>submission drawings in pd</w:t>
      </w:r>
      <w:r>
        <w:rPr>
          <w:rFonts w:ascii="Tahoma" w:eastAsia="Times New Roman" w:hAnsi="Tahoma" w:cs="Tahoma"/>
          <w:sz w:val="20"/>
          <w:szCs w:val="20"/>
        </w:rPr>
        <w:t>f format</w:t>
      </w:r>
      <w:r w:rsidR="004C1791">
        <w:rPr>
          <w:rFonts w:ascii="Tahoma" w:eastAsia="Times New Roman" w:hAnsi="Tahoma" w:cs="Tahoma"/>
          <w:sz w:val="20"/>
          <w:szCs w:val="20"/>
        </w:rPr>
        <w:t xml:space="preserve"> (drawings must be sealed with a PA license)</w:t>
      </w:r>
    </w:p>
    <w:p w14:paraId="32743E0E" w14:textId="77777777" w:rsidR="00F108C9" w:rsidRPr="0030185F" w:rsidRDefault="00F108C9" w:rsidP="00F108C9">
      <w:pPr>
        <w:spacing w:after="0" w:line="240" w:lineRule="auto"/>
        <w:ind w:left="780" w:hanging="360"/>
        <w:contextualSpacing/>
        <w:rPr>
          <w:rFonts w:ascii="Tahoma" w:eastAsia="Times New Roman" w:hAnsi="Tahoma" w:cs="Tahoma"/>
          <w:sz w:val="20"/>
          <w:szCs w:val="20"/>
        </w:rPr>
      </w:pPr>
      <w:r w:rsidRPr="0030185F">
        <w:rPr>
          <w:rFonts w:ascii="Tahoma" w:eastAsia="Tahoma" w:hAnsi="Tahoma" w:cs="Tahoma"/>
          <w:sz w:val="20"/>
          <w:szCs w:val="20"/>
        </w:rPr>
        <w:t>3.</w:t>
      </w:r>
      <w:r w:rsidRPr="0030185F">
        <w:rPr>
          <w:rFonts w:ascii="Times New Roman" w:eastAsia="Tahoma" w:hAnsi="Times New Roman" w:cs="Times New Roman"/>
          <w:sz w:val="14"/>
          <w:szCs w:val="14"/>
        </w:rPr>
        <w:t xml:space="preserve">     </w:t>
      </w:r>
      <w:r w:rsidRPr="0030185F">
        <w:rPr>
          <w:rFonts w:ascii="Tahoma" w:eastAsia="Times New Roman" w:hAnsi="Tahoma" w:cs="Tahoma"/>
          <w:sz w:val="20"/>
          <w:szCs w:val="20"/>
        </w:rPr>
        <w:t>PSU project number and PSU Project Leader.</w:t>
      </w:r>
    </w:p>
    <w:p w14:paraId="307D5BC7" w14:textId="77777777" w:rsidR="00F108C9" w:rsidRDefault="00F108C9" w:rsidP="00A7084D">
      <w:pPr>
        <w:spacing w:after="0" w:line="240" w:lineRule="auto"/>
        <w:contextualSpacing/>
        <w:rPr>
          <w:rFonts w:ascii="Tahoma" w:eastAsia="Times New Roman" w:hAnsi="Tahoma" w:cs="Tahoma"/>
          <w:sz w:val="20"/>
          <w:szCs w:val="20"/>
        </w:rPr>
      </w:pPr>
    </w:p>
    <w:p w14:paraId="5436C014" w14:textId="77777777" w:rsidR="00F108C9" w:rsidRDefault="00F108C9" w:rsidP="00A7084D">
      <w:pPr>
        <w:spacing w:after="0" w:line="240" w:lineRule="auto"/>
        <w:contextualSpacing/>
        <w:rPr>
          <w:rFonts w:ascii="Tahoma" w:eastAsia="Times New Roman" w:hAnsi="Tahoma" w:cs="Tahoma"/>
          <w:sz w:val="20"/>
          <w:szCs w:val="20"/>
        </w:rPr>
      </w:pPr>
    </w:p>
    <w:p w14:paraId="5373907D" w14:textId="77777777" w:rsidR="00912EF9" w:rsidRDefault="00912EF9" w:rsidP="00A7084D">
      <w:pPr>
        <w:spacing w:after="0" w:line="240" w:lineRule="auto"/>
        <w:contextualSpacing/>
        <w:rPr>
          <w:rFonts w:ascii="Tahoma" w:eastAsia="Times New Roman" w:hAnsi="Tahoma" w:cs="Tahoma"/>
          <w:sz w:val="20"/>
          <w:szCs w:val="20"/>
        </w:rPr>
      </w:pPr>
      <w:r>
        <w:rPr>
          <w:rFonts w:ascii="Tahoma" w:eastAsia="Times New Roman" w:hAnsi="Tahoma" w:cs="Tahoma"/>
          <w:sz w:val="20"/>
          <w:szCs w:val="20"/>
        </w:rPr>
        <w:t>Pre-signed applications listing PSU as the building owner are available for use by designers</w:t>
      </w:r>
      <w:r w:rsidR="00F108C9">
        <w:rPr>
          <w:rFonts w:ascii="Tahoma" w:eastAsia="Times New Roman" w:hAnsi="Tahoma" w:cs="Tahoma"/>
          <w:sz w:val="20"/>
          <w:szCs w:val="20"/>
        </w:rPr>
        <w:t>.  Those</w:t>
      </w:r>
      <w:r>
        <w:rPr>
          <w:rFonts w:ascii="Tahoma" w:eastAsia="Times New Roman" w:hAnsi="Tahoma" w:cs="Tahoma"/>
          <w:sz w:val="20"/>
          <w:szCs w:val="20"/>
        </w:rPr>
        <w:t xml:space="preserve"> applic</w:t>
      </w:r>
      <w:r w:rsidR="001D17C9">
        <w:rPr>
          <w:rFonts w:ascii="Tahoma" w:eastAsia="Times New Roman" w:hAnsi="Tahoma" w:cs="Tahoma"/>
          <w:sz w:val="20"/>
          <w:szCs w:val="20"/>
        </w:rPr>
        <w:t xml:space="preserve">ations can be obtained from </w:t>
      </w:r>
      <w:r>
        <w:rPr>
          <w:rFonts w:ascii="Tahoma" w:eastAsia="Times New Roman" w:hAnsi="Tahoma" w:cs="Tahoma"/>
          <w:sz w:val="20"/>
          <w:szCs w:val="20"/>
        </w:rPr>
        <w:t>PSU project leader</w:t>
      </w:r>
      <w:r w:rsidR="001D17C9">
        <w:rPr>
          <w:rFonts w:ascii="Tahoma" w:eastAsia="Times New Roman" w:hAnsi="Tahoma" w:cs="Tahoma"/>
          <w:sz w:val="20"/>
          <w:szCs w:val="20"/>
        </w:rPr>
        <w:t xml:space="preserve">s or Sherri Ebeling. </w:t>
      </w:r>
      <w:r w:rsidR="00F108C9">
        <w:rPr>
          <w:rFonts w:ascii="Tahoma" w:eastAsia="Times New Roman" w:hAnsi="Tahoma" w:cs="Tahoma"/>
          <w:sz w:val="20"/>
          <w:szCs w:val="20"/>
        </w:rPr>
        <w:t xml:space="preserve">Please note on the application </w:t>
      </w:r>
      <w:r w:rsidR="001D17C9">
        <w:rPr>
          <w:rFonts w:ascii="Tahoma" w:eastAsia="Times New Roman" w:hAnsi="Tahoma" w:cs="Tahoma"/>
          <w:sz w:val="20"/>
          <w:szCs w:val="20"/>
        </w:rPr>
        <w:t xml:space="preserve">where fees are indicated </w:t>
      </w:r>
      <w:r w:rsidR="00F108C9">
        <w:rPr>
          <w:rFonts w:ascii="Tahoma" w:eastAsia="Times New Roman" w:hAnsi="Tahoma" w:cs="Tahoma"/>
          <w:sz w:val="20"/>
          <w:szCs w:val="20"/>
        </w:rPr>
        <w:t>that all PSU ow</w:t>
      </w:r>
      <w:r w:rsidR="001D17C9">
        <w:rPr>
          <w:rFonts w:ascii="Tahoma" w:eastAsia="Times New Roman" w:hAnsi="Tahoma" w:cs="Tahoma"/>
          <w:sz w:val="20"/>
          <w:szCs w:val="20"/>
        </w:rPr>
        <w:t xml:space="preserve">ned structures are exempt </w:t>
      </w:r>
      <w:r w:rsidR="00F108C9">
        <w:rPr>
          <w:rFonts w:ascii="Tahoma" w:eastAsia="Times New Roman" w:hAnsi="Tahoma" w:cs="Tahoma"/>
          <w:sz w:val="20"/>
          <w:szCs w:val="20"/>
        </w:rPr>
        <w:t>when the space is being utilized</w:t>
      </w:r>
      <w:r w:rsidR="001D17C9">
        <w:rPr>
          <w:rFonts w:ascii="Tahoma" w:eastAsia="Times New Roman" w:hAnsi="Tahoma" w:cs="Tahoma"/>
          <w:sz w:val="20"/>
          <w:szCs w:val="20"/>
        </w:rPr>
        <w:t xml:space="preserve"> by PSU. </w:t>
      </w:r>
      <w:r w:rsidR="00E4252D">
        <w:rPr>
          <w:rFonts w:ascii="Tahoma" w:eastAsia="Times New Roman" w:hAnsi="Tahoma" w:cs="Tahoma"/>
          <w:sz w:val="20"/>
          <w:szCs w:val="20"/>
        </w:rPr>
        <w:t xml:space="preserve">Even though PSU is exempt from the fees, the estimated cost of construction must still be indicated on the application.  </w:t>
      </w:r>
      <w:r w:rsidR="00F108C9">
        <w:rPr>
          <w:rFonts w:ascii="Tahoma" w:eastAsia="Times New Roman" w:hAnsi="Tahoma" w:cs="Tahoma"/>
          <w:sz w:val="20"/>
          <w:szCs w:val="20"/>
        </w:rPr>
        <w:t>When the space is owned by PSU but being leased to non-PSU affiliates,</w:t>
      </w:r>
      <w:r w:rsidR="001D17C9">
        <w:rPr>
          <w:rFonts w:ascii="Tahoma" w:eastAsia="Times New Roman" w:hAnsi="Tahoma" w:cs="Tahoma"/>
          <w:sz w:val="20"/>
          <w:szCs w:val="20"/>
        </w:rPr>
        <w:t xml:space="preserve"> the fees do apply.</w:t>
      </w:r>
    </w:p>
    <w:p w14:paraId="137AE15B" w14:textId="77777777" w:rsidR="00912EF9" w:rsidRDefault="00912EF9" w:rsidP="00A7084D">
      <w:pPr>
        <w:spacing w:after="0" w:line="240" w:lineRule="auto"/>
        <w:contextualSpacing/>
        <w:rPr>
          <w:rFonts w:ascii="Tahoma" w:eastAsia="Times New Roman" w:hAnsi="Tahoma" w:cs="Tahoma"/>
          <w:sz w:val="20"/>
          <w:szCs w:val="20"/>
        </w:rPr>
      </w:pPr>
    </w:p>
    <w:p w14:paraId="6C2420A5" w14:textId="77777777" w:rsidR="00912EF9" w:rsidRDefault="00E4252D" w:rsidP="00A7084D">
      <w:pPr>
        <w:spacing w:after="0" w:line="240" w:lineRule="auto"/>
        <w:contextualSpacing/>
        <w:rPr>
          <w:rFonts w:ascii="Tahoma" w:eastAsia="Times New Roman" w:hAnsi="Tahoma" w:cs="Tahoma"/>
          <w:sz w:val="20"/>
          <w:szCs w:val="20"/>
        </w:rPr>
      </w:pPr>
      <w:r>
        <w:rPr>
          <w:rFonts w:ascii="Tahoma" w:eastAsia="Times New Roman" w:hAnsi="Tahoma" w:cs="Tahoma"/>
          <w:sz w:val="20"/>
          <w:szCs w:val="20"/>
        </w:rPr>
        <w:t>Space leased by PSU but where the building or structure is not owned by PSU will be subject to the PA UCC requirements of the local municipality.  In some cases, OPP Design Services can help with the local process.</w:t>
      </w:r>
    </w:p>
    <w:p w14:paraId="410549CF" w14:textId="77777777" w:rsidR="00E4252D" w:rsidRDefault="00E4252D" w:rsidP="00A7084D">
      <w:pPr>
        <w:spacing w:after="0" w:line="240" w:lineRule="auto"/>
        <w:contextualSpacing/>
        <w:rPr>
          <w:rFonts w:ascii="Tahoma" w:eastAsia="Times New Roman" w:hAnsi="Tahoma" w:cs="Tahoma"/>
          <w:sz w:val="20"/>
          <w:szCs w:val="20"/>
        </w:rPr>
      </w:pPr>
    </w:p>
    <w:p w14:paraId="02ED6B63" w14:textId="77777777" w:rsidR="00E4252D" w:rsidRDefault="00E4252D" w:rsidP="00A7084D">
      <w:pPr>
        <w:spacing w:after="0" w:line="240" w:lineRule="auto"/>
        <w:contextualSpacing/>
        <w:rPr>
          <w:rFonts w:ascii="Tahoma" w:eastAsia="Times New Roman" w:hAnsi="Tahoma" w:cs="Tahoma"/>
          <w:sz w:val="20"/>
          <w:szCs w:val="20"/>
        </w:rPr>
      </w:pPr>
    </w:p>
    <w:p w14:paraId="693D58A1" w14:textId="77777777" w:rsidR="00E4252D" w:rsidRDefault="00E4252D" w:rsidP="00A7084D">
      <w:pPr>
        <w:spacing w:after="0" w:line="240" w:lineRule="auto"/>
        <w:contextualSpacing/>
        <w:rPr>
          <w:rFonts w:ascii="Tahoma" w:eastAsia="Times New Roman" w:hAnsi="Tahoma" w:cs="Tahoma"/>
          <w:sz w:val="20"/>
          <w:szCs w:val="20"/>
        </w:rPr>
      </w:pPr>
    </w:p>
    <w:p w14:paraId="717E0403" w14:textId="77777777" w:rsidR="00E4252D" w:rsidRDefault="00E4252D" w:rsidP="00A7084D">
      <w:pPr>
        <w:spacing w:after="0" w:line="240" w:lineRule="auto"/>
        <w:contextualSpacing/>
        <w:rPr>
          <w:rFonts w:ascii="Tahoma" w:eastAsia="Times New Roman" w:hAnsi="Tahoma" w:cs="Tahoma"/>
          <w:sz w:val="20"/>
          <w:szCs w:val="20"/>
        </w:rPr>
      </w:pPr>
      <w:r>
        <w:rPr>
          <w:rFonts w:ascii="Tahoma" w:eastAsia="Times New Roman" w:hAnsi="Tahoma" w:cs="Tahoma"/>
          <w:sz w:val="20"/>
          <w:szCs w:val="20"/>
        </w:rPr>
        <w:t xml:space="preserve">Some minor work in existing documented buildings may be able to be performed under a building’s Annual Building Permit issued by PA L&amp;I.  For this determination, a completed Permit Determination Form may be submitted to </w:t>
      </w:r>
      <w:r w:rsidR="00F80E0E">
        <w:rPr>
          <w:rFonts w:ascii="Tahoma" w:eastAsia="Times New Roman" w:hAnsi="Tahoma" w:cs="Tahoma"/>
          <w:sz w:val="20"/>
          <w:szCs w:val="20"/>
        </w:rPr>
        <w:t>Michael Rupert</w:t>
      </w:r>
      <w:r>
        <w:rPr>
          <w:rFonts w:ascii="Tahoma" w:eastAsia="Times New Roman" w:hAnsi="Tahoma" w:cs="Tahoma"/>
          <w:sz w:val="20"/>
          <w:szCs w:val="20"/>
        </w:rPr>
        <w:t xml:space="preserve"> at OPP Design Services, </w:t>
      </w:r>
      <w:hyperlink r:id="rId5" w:history="1">
        <w:r w:rsidR="000F2258" w:rsidRPr="00A2509B">
          <w:rPr>
            <w:rStyle w:val="Hyperlink"/>
            <w:rFonts w:ascii="Tahoma" w:eastAsia="Times New Roman" w:hAnsi="Tahoma" w:cs="Tahoma"/>
            <w:sz w:val="20"/>
            <w:szCs w:val="20"/>
          </w:rPr>
          <w:t>mrr44@psu.edu</w:t>
        </w:r>
      </w:hyperlink>
      <w:r>
        <w:rPr>
          <w:rFonts w:ascii="Tahoma" w:eastAsia="Times New Roman" w:hAnsi="Tahoma" w:cs="Tahoma"/>
          <w:sz w:val="20"/>
          <w:szCs w:val="20"/>
        </w:rPr>
        <w:t xml:space="preserve">.    The Permit Determination form can be located at </w:t>
      </w:r>
      <w:hyperlink r:id="rId6" w:history="1">
        <w:r w:rsidRPr="00B16F94">
          <w:rPr>
            <w:rStyle w:val="Hyperlink"/>
            <w:rFonts w:ascii="Tahoma" w:eastAsia="Times New Roman" w:hAnsi="Tahoma" w:cs="Tahoma"/>
            <w:sz w:val="20"/>
            <w:szCs w:val="20"/>
          </w:rPr>
          <w:t>http://www.opp.psu.edu/planning-construction-listing-for-homepage/planning-construction/building-permits</w:t>
        </w:r>
      </w:hyperlink>
      <w:r>
        <w:rPr>
          <w:rFonts w:ascii="Tahoma" w:eastAsia="Times New Roman" w:hAnsi="Tahoma" w:cs="Tahoma"/>
          <w:sz w:val="20"/>
          <w:szCs w:val="20"/>
        </w:rPr>
        <w:t>.</w:t>
      </w:r>
    </w:p>
    <w:p w14:paraId="0A6CCAAC" w14:textId="77777777" w:rsidR="00E4252D" w:rsidRDefault="00E4252D" w:rsidP="00A7084D">
      <w:pPr>
        <w:spacing w:after="0" w:line="240" w:lineRule="auto"/>
        <w:contextualSpacing/>
        <w:rPr>
          <w:rFonts w:ascii="Tahoma" w:eastAsia="Times New Roman" w:hAnsi="Tahoma" w:cs="Tahoma"/>
          <w:sz w:val="20"/>
          <w:szCs w:val="20"/>
        </w:rPr>
      </w:pPr>
    </w:p>
    <w:p w14:paraId="0AA7EB66" w14:textId="77777777" w:rsidR="00912EF9" w:rsidRDefault="00912EF9" w:rsidP="00A7084D">
      <w:pPr>
        <w:spacing w:after="0" w:line="240" w:lineRule="auto"/>
        <w:contextualSpacing/>
        <w:rPr>
          <w:rFonts w:ascii="Tahoma" w:eastAsia="Times New Roman" w:hAnsi="Tahoma" w:cs="Tahoma"/>
          <w:sz w:val="20"/>
          <w:szCs w:val="20"/>
        </w:rPr>
      </w:pPr>
    </w:p>
    <w:p w14:paraId="66FE6365" w14:textId="77777777" w:rsidR="00912EF9" w:rsidRDefault="00912EF9" w:rsidP="00A7084D">
      <w:pPr>
        <w:spacing w:after="0" w:line="240" w:lineRule="auto"/>
        <w:contextualSpacing/>
        <w:rPr>
          <w:rFonts w:ascii="Tahoma" w:eastAsia="Times New Roman" w:hAnsi="Tahoma" w:cs="Tahoma"/>
          <w:sz w:val="20"/>
          <w:szCs w:val="20"/>
        </w:rPr>
      </w:pPr>
    </w:p>
    <w:p w14:paraId="48381480" w14:textId="77777777" w:rsidR="00912EF9" w:rsidRDefault="00912EF9" w:rsidP="00A7084D">
      <w:pPr>
        <w:spacing w:after="0" w:line="240" w:lineRule="auto"/>
        <w:contextualSpacing/>
        <w:rPr>
          <w:rFonts w:ascii="Tahoma" w:eastAsia="Times New Roman" w:hAnsi="Tahoma" w:cs="Tahoma"/>
          <w:sz w:val="20"/>
          <w:szCs w:val="20"/>
        </w:rPr>
      </w:pPr>
    </w:p>
    <w:p w14:paraId="2A77412D" w14:textId="77777777" w:rsidR="0030185F" w:rsidRPr="0030185F" w:rsidRDefault="0030185F" w:rsidP="00A7084D">
      <w:pPr>
        <w:spacing w:after="0" w:line="240" w:lineRule="auto"/>
        <w:contextualSpacing/>
        <w:rPr>
          <w:rFonts w:ascii="Tahoma" w:eastAsia="Times New Roman" w:hAnsi="Tahoma" w:cs="Tahoma"/>
          <w:sz w:val="20"/>
          <w:szCs w:val="20"/>
        </w:rPr>
      </w:pPr>
    </w:p>
    <w:p w14:paraId="3C0C2A8C" w14:textId="77777777" w:rsidR="0030185F" w:rsidRPr="0030185F" w:rsidRDefault="0030185F" w:rsidP="00A7084D">
      <w:pPr>
        <w:spacing w:after="0" w:line="240" w:lineRule="auto"/>
        <w:contextualSpacing/>
        <w:rPr>
          <w:rFonts w:ascii="Tahoma" w:eastAsia="Times New Roman" w:hAnsi="Tahoma" w:cs="Tahoma"/>
          <w:sz w:val="20"/>
          <w:szCs w:val="20"/>
        </w:rPr>
      </w:pPr>
    </w:p>
    <w:p w14:paraId="39C91679" w14:textId="77777777" w:rsidR="0030185F" w:rsidRPr="0030185F" w:rsidRDefault="0030185F" w:rsidP="00A7084D">
      <w:pPr>
        <w:spacing w:after="0" w:line="240" w:lineRule="auto"/>
        <w:contextualSpacing/>
        <w:rPr>
          <w:rFonts w:ascii="Tahoma" w:eastAsia="Times New Roman" w:hAnsi="Tahoma" w:cs="Tahoma"/>
          <w:sz w:val="20"/>
          <w:szCs w:val="20"/>
        </w:rPr>
      </w:pPr>
    </w:p>
    <w:p w14:paraId="72700316" w14:textId="77777777" w:rsidR="00A7084D" w:rsidRDefault="00A7084D" w:rsidP="00A7084D">
      <w:pPr>
        <w:spacing w:after="0" w:line="240" w:lineRule="auto"/>
        <w:contextualSpacing/>
      </w:pPr>
    </w:p>
    <w:p w14:paraId="4E3348BF" w14:textId="77777777" w:rsidR="0003627A" w:rsidRDefault="0003627A" w:rsidP="00A7084D">
      <w:pPr>
        <w:spacing w:after="0" w:line="240" w:lineRule="auto"/>
        <w:contextualSpacing/>
      </w:pPr>
    </w:p>
    <w:p w14:paraId="207A94A4" w14:textId="77777777" w:rsidR="0003627A" w:rsidRDefault="0003627A" w:rsidP="00A7084D">
      <w:pPr>
        <w:spacing w:after="0" w:line="240" w:lineRule="auto"/>
        <w:contextualSpacing/>
      </w:pPr>
    </w:p>
    <w:p w14:paraId="19A51579" w14:textId="77777777" w:rsidR="0003627A" w:rsidRDefault="0003627A" w:rsidP="00A7084D">
      <w:pPr>
        <w:spacing w:after="0" w:line="240" w:lineRule="auto"/>
        <w:contextualSpacing/>
      </w:pPr>
    </w:p>
    <w:p w14:paraId="6D3577C7" w14:textId="77777777" w:rsidR="0003627A" w:rsidRDefault="00AD6BFA" w:rsidP="00A7084D">
      <w:pPr>
        <w:spacing w:after="0" w:line="240" w:lineRule="auto"/>
        <w:contextualSpacing/>
      </w:pPr>
      <w:r>
        <w:t>August  2016</w:t>
      </w:r>
    </w:p>
    <w:sectPr w:rsidR="0003627A" w:rsidSect="00AB20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85F"/>
    <w:rsid w:val="0003627A"/>
    <w:rsid w:val="000C7871"/>
    <w:rsid w:val="000F2258"/>
    <w:rsid w:val="00175C14"/>
    <w:rsid w:val="001D17C9"/>
    <w:rsid w:val="00264ABA"/>
    <w:rsid w:val="0030185F"/>
    <w:rsid w:val="00354E05"/>
    <w:rsid w:val="00420374"/>
    <w:rsid w:val="004C1791"/>
    <w:rsid w:val="006036DD"/>
    <w:rsid w:val="00697ADB"/>
    <w:rsid w:val="006E7B36"/>
    <w:rsid w:val="00720B1E"/>
    <w:rsid w:val="008D007E"/>
    <w:rsid w:val="00912EF9"/>
    <w:rsid w:val="00937350"/>
    <w:rsid w:val="00A7084D"/>
    <w:rsid w:val="00A97BEA"/>
    <w:rsid w:val="00AB206E"/>
    <w:rsid w:val="00AB4734"/>
    <w:rsid w:val="00AC14C9"/>
    <w:rsid w:val="00AD2024"/>
    <w:rsid w:val="00AD6BFA"/>
    <w:rsid w:val="00BC59AC"/>
    <w:rsid w:val="00D34CAE"/>
    <w:rsid w:val="00E332B6"/>
    <w:rsid w:val="00E4252D"/>
    <w:rsid w:val="00E73A8F"/>
    <w:rsid w:val="00F108C9"/>
    <w:rsid w:val="00F202D3"/>
    <w:rsid w:val="00F80E0E"/>
    <w:rsid w:val="00FB0965"/>
    <w:rsid w:val="00FB4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2EF0F"/>
  <w15:docId w15:val="{CAD24FA4-8C6A-47F7-BF3D-F869E1D3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185F"/>
    <w:rPr>
      <w:color w:val="0000FF"/>
      <w:u w:val="single"/>
    </w:rPr>
  </w:style>
  <w:style w:type="paragraph" w:styleId="ListParagraph">
    <w:name w:val="List Paragraph"/>
    <w:basedOn w:val="Normal"/>
    <w:uiPriority w:val="34"/>
    <w:qFormat/>
    <w:rsid w:val="0030185F"/>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A97BEA"/>
    <w:rPr>
      <w:color w:val="605E5C"/>
      <w:shd w:val="clear" w:color="auto" w:fill="E1DFDD"/>
    </w:rPr>
  </w:style>
  <w:style w:type="character" w:styleId="FollowedHyperlink">
    <w:name w:val="FollowedHyperlink"/>
    <w:basedOn w:val="DefaultParagraphFont"/>
    <w:uiPriority w:val="99"/>
    <w:semiHidden/>
    <w:unhideWhenUsed/>
    <w:rsid w:val="00A97B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273263">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pp.psu.edu/planning-construction-listing-for-homepage/planning-construction/building-permits" TargetMode="External"/><Relationship Id="rId5" Type="http://schemas.openxmlformats.org/officeDocument/2006/relationships/hyperlink" Target="mailto:mrr44@psu.edu" TargetMode="External"/><Relationship Id="rId4" Type="http://schemas.openxmlformats.org/officeDocument/2006/relationships/hyperlink" Target="http://www.dli.pa.gov/u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sac190</dc:creator>
  <cp:lastModifiedBy>Bertolino, Samuel J</cp:lastModifiedBy>
  <cp:revision>3</cp:revision>
  <dcterms:created xsi:type="dcterms:W3CDTF">2020-01-31T19:09:00Z</dcterms:created>
  <dcterms:modified xsi:type="dcterms:W3CDTF">2020-01-31T19:09:00Z</dcterms:modified>
</cp:coreProperties>
</file>