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E9F" w:rsidRDefault="00B54DFD">
      <w:pPr>
        <w:pStyle w:val="BodyTex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C75CF9B" wp14:editId="0EAA504B">
                <wp:simplePos x="0" y="0"/>
                <wp:positionH relativeFrom="column">
                  <wp:posOffset>3177540</wp:posOffset>
                </wp:positionH>
                <wp:positionV relativeFrom="paragraph">
                  <wp:posOffset>-66675</wp:posOffset>
                </wp:positionV>
                <wp:extent cx="3796665" cy="1238250"/>
                <wp:effectExtent l="0" t="0" r="0" b="0"/>
                <wp:wrapNone/>
                <wp:docPr id="97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666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4"/>
                                <w:szCs w:val="44"/>
                              </w:rPr>
                              <w:alias w:val="Title"/>
                              <w:tag w:val=""/>
                              <w:id w:val="1002704888"/>
                              <w:placeholder>
                                <w:docPart w:val="5A7896DCCE3541CCA263638269BA11B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356CE7" w:rsidRDefault="00264A13" w:rsidP="000678BC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OPP-TB-238216.050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alias w:val="Category"/>
                              <w:tag w:val=""/>
                              <w:id w:val="754330365"/>
                              <w:placeholder>
                                <w:docPart w:val="694B47FABB394F7E86CED187E45098D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p w:rsidR="000678BC" w:rsidRDefault="00264A13" w:rsidP="000678BC">
                                <w:pPr>
                                  <w:pStyle w:val="NormalParagraphStyle"/>
                                  <w:jc w:val="right"/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44"/>
                                    <w:szCs w:val="44"/>
                                  </w:rPr>
                                  <w:t>Coils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</w:rPr>
                              <w:alias w:val="Subject"/>
                              <w:tag w:val=""/>
                              <w:id w:val="-806774640"/>
                              <w:placeholder>
                                <w:docPart w:val="601C9C63D1764B95A5012F0B11639AC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0678BC" w:rsidRPr="000678BC" w:rsidRDefault="00264A13" w:rsidP="000678BC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  <w:t>Freezestat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44"/>
                                  </w:rPr>
                                  <w:t xml:space="preserve"> Installation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margin-left:250.2pt;margin-top:-5.25pt;width:298.95pt;height:97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sHhgIAABM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" stroked="f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b/>
                          <w:bCs/>
                          <w:sz w:val="44"/>
                          <w:szCs w:val="44"/>
                        </w:rPr>
                        <w:alias w:val="Title"/>
                        <w:tag w:val=""/>
                        <w:id w:val="1002704888"/>
                        <w:placeholder>
                          <w:docPart w:val="5A7896DCCE3541CCA263638269BA11B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:rsidR="00356CE7" w:rsidRDefault="00264A13" w:rsidP="000678BC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44"/>
                              <w:szCs w:val="44"/>
                            </w:rPr>
                            <w:t>OPP-TB-238216.050</w:t>
                          </w:r>
                        </w:p>
                      </w:sdtContent>
                    </w:sdt>
                    <w:sdt>
                      <w:sdtPr>
                        <w:rPr>
                          <w:b/>
                          <w:bCs/>
                          <w:sz w:val="44"/>
                          <w:szCs w:val="44"/>
                        </w:rPr>
                        <w:alias w:val="Category"/>
                        <w:tag w:val=""/>
                        <w:id w:val="754330365"/>
                        <w:placeholder>
                          <w:docPart w:val="694B47FABB394F7E86CED187E45098DD"/>
                        </w:placeholder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p w:rsidR="000678BC" w:rsidRDefault="00264A13" w:rsidP="000678BC">
                          <w:pPr>
                            <w:pStyle w:val="NormalParagraphStyle"/>
                            <w:jc w:val="right"/>
                            <w:rPr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Coils</w:t>
                          </w:r>
                        </w:p>
                      </w:sdtContent>
                    </w:sdt>
                    <w:sdt>
                      <w:sdtPr>
                        <w:rPr>
                          <w:rFonts w:ascii="Times New Roman" w:hAnsi="Times New Roman" w:cs="Times New Roman"/>
                          <w:b/>
                          <w:sz w:val="44"/>
                        </w:rPr>
                        <w:alias w:val="Subject"/>
                        <w:tag w:val=""/>
                        <w:id w:val="-806774640"/>
                        <w:placeholder>
                          <w:docPart w:val="601C9C63D1764B95A5012F0B11639AC7"/>
                        </w:placeholder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:rsidR="000678BC" w:rsidRPr="000678BC" w:rsidRDefault="00264A13" w:rsidP="000678BC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>Freezestat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sz w:val="44"/>
                            </w:rPr>
                            <w:t xml:space="preserve"> Installation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6D6FEB3" wp14:editId="70F5EE5E">
                <wp:simplePos x="0" y="0"/>
                <wp:positionH relativeFrom="column">
                  <wp:posOffset>638175</wp:posOffset>
                </wp:positionH>
                <wp:positionV relativeFrom="paragraph">
                  <wp:posOffset>285750</wp:posOffset>
                </wp:positionV>
                <wp:extent cx="6200775" cy="0"/>
                <wp:effectExtent l="9525" t="9525" r="9525" b="9525"/>
                <wp:wrapNone/>
                <wp:docPr id="96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4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25pt,22.5pt" to="538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Q7FgIAACwEAAAOAAAAZHJzL2Uyb0RvYy54bWysU8GO2jAQvVfqP1i+QxIaW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" strokecolor="#009" strokeweight="1.5pt"/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inline distT="0" distB="0" distL="0" distR="0" wp14:anchorId="25C68815" wp14:editId="4C5F51E3">
            <wp:extent cx="3048000" cy="819150"/>
            <wp:effectExtent l="0" t="0" r="0" b="0"/>
            <wp:docPr id="16" name="Picture 1" descr="psu_opp_LOGO_EngSe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u_opp_LOGO_EngSer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E9F" w:rsidRDefault="00AC6E9F">
      <w:pPr>
        <w:pStyle w:val="BodyText"/>
        <w:jc w:val="left"/>
        <w:rPr>
          <w:rFonts w:ascii="Times New Roman" w:hAnsi="Times New Roman" w:cs="Times New Roman"/>
        </w:rPr>
      </w:pPr>
    </w:p>
    <w:p w:rsidR="00440CEB" w:rsidRDefault="00440CEB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</w:p>
    <w:p w:rsidR="00AC6E9F" w:rsidRDefault="001D5219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Background</w:t>
      </w:r>
    </w:p>
    <w:p w:rsidR="00625178" w:rsidRDefault="00825D34" w:rsidP="00407D63">
      <w:pPr>
        <w:pStyle w:val="NormalWeb"/>
      </w:pPr>
      <w:proofErr w:type="spellStart"/>
      <w:r>
        <w:t>Freezestats</w:t>
      </w:r>
      <w:proofErr w:type="spellEnd"/>
      <w:r>
        <w:t xml:space="preserve"> (low-limit thermostats) are typically installed on hydronic coils to protect coils and related systems from freezing and bursting.</w:t>
      </w:r>
      <w:r w:rsidRPr="00825D34">
        <w:t xml:space="preserve"> </w:t>
      </w:r>
      <w:r>
        <w:t xml:space="preserve">The sensing element in the </w:t>
      </w:r>
      <w:proofErr w:type="spellStart"/>
      <w:r>
        <w:t>freezestat</w:t>
      </w:r>
      <w:proofErr w:type="spellEnd"/>
      <w:r>
        <w:t xml:space="preserve"> is a vapor-filled</w:t>
      </w:r>
      <w:r w:rsidR="00407D63">
        <w:t xml:space="preserve"> capillary</w:t>
      </w:r>
      <w:r>
        <w:t xml:space="preserve"> tube, typically 2mm (diameter) copper.  </w:t>
      </w:r>
      <w:r w:rsidR="00407D63">
        <w:t xml:space="preserve">If the temperature of any 1-foot portion of the capillary tube falls below </w:t>
      </w:r>
      <w:proofErr w:type="spellStart"/>
      <w:r w:rsidR="00407D63">
        <w:t>setpoint</w:t>
      </w:r>
      <w:proofErr w:type="spellEnd"/>
      <w:r w:rsidR="00407D63">
        <w:t xml:space="preserve">, the </w:t>
      </w:r>
      <w:r w:rsidR="00751015">
        <w:t xml:space="preserve">vapor begins to condense causing a rapid </w:t>
      </w:r>
      <w:r w:rsidR="00407D63">
        <w:t xml:space="preserve">pressure </w:t>
      </w:r>
      <w:r w:rsidR="00751015">
        <w:t xml:space="preserve">drop </w:t>
      </w:r>
      <w:r w:rsidR="00407D63">
        <w:t>within the tube and trip</w:t>
      </w:r>
      <w:r w:rsidR="00751015">
        <w:t>ping</w:t>
      </w:r>
      <w:r w:rsidR="00407D63">
        <w:t xml:space="preserve"> the switch.</w:t>
      </w:r>
    </w:p>
    <w:p w:rsidR="00440CEB" w:rsidRDefault="00440CEB" w:rsidP="001D5219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</w:p>
    <w:p w:rsidR="001D5219" w:rsidRDefault="001D5219" w:rsidP="001D5219">
      <w:pPr>
        <w:pStyle w:val="BodyText"/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Diagnosis</w:t>
      </w:r>
    </w:p>
    <w:p w:rsidR="001D5219" w:rsidRDefault="001D5219" w:rsidP="001D5219">
      <w:pPr>
        <w:pStyle w:val="BodyText"/>
        <w:jc w:val="left"/>
        <w:rPr>
          <w:rFonts w:ascii="Times New Roman" w:hAnsi="Times New Roman" w:cs="Times New Roman"/>
        </w:rPr>
      </w:pPr>
    </w:p>
    <w:p w:rsidR="005B166E" w:rsidRDefault="006D24B4" w:rsidP="006D24B4">
      <w:pPr>
        <w:pStyle w:val="BodyText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Perform visual inspection of </w:t>
      </w:r>
      <w:proofErr w:type="spellStart"/>
      <w:r>
        <w:rPr>
          <w:rFonts w:ascii="Times New Roman" w:hAnsi="Times New Roman" w:cs="Times New Roman"/>
        </w:rPr>
        <w:t>freezestat</w:t>
      </w:r>
      <w:proofErr w:type="spellEnd"/>
      <w:r>
        <w:rPr>
          <w:rFonts w:ascii="Times New Roman" w:hAnsi="Times New Roman" w:cs="Times New Roman"/>
        </w:rPr>
        <w:t xml:space="preserve"> </w:t>
      </w:r>
      <w:r w:rsidR="005B166E">
        <w:rPr>
          <w:rFonts w:ascii="Times New Roman" w:hAnsi="Times New Roman" w:cs="Times New Roman"/>
        </w:rPr>
        <w:t>and element and perform corrective measures if any of the following conditions are discovered:</w:t>
      </w:r>
    </w:p>
    <w:p w:rsidR="006D24B4" w:rsidRPr="009515F9" w:rsidRDefault="006D24B4" w:rsidP="005B166E">
      <w:pPr>
        <w:pStyle w:val="BodyText"/>
        <w:numPr>
          <w:ilvl w:val="0"/>
          <w:numId w:val="13"/>
        </w:numPr>
        <w:rPr>
          <w:rFonts w:ascii="Times New Roman" w:hAnsi="Times New Roman" w:cs="Times New Roman"/>
        </w:rPr>
      </w:pPr>
      <w:r w:rsidRPr="009515F9">
        <w:rPr>
          <w:rFonts w:ascii="Times New Roman" w:hAnsi="Times New Roman" w:cs="Times New Roman"/>
        </w:rPr>
        <w:t>A vertical serpentine mounting arrangement</w:t>
      </w:r>
      <w:r w:rsidR="005B166E" w:rsidRPr="009515F9">
        <w:rPr>
          <w:rFonts w:ascii="Times New Roman" w:hAnsi="Times New Roman" w:cs="Times New Roman"/>
        </w:rPr>
        <w:t xml:space="preserve"> of the element</w:t>
      </w:r>
      <w:r w:rsidR="00751015" w:rsidRPr="009515F9">
        <w:rPr>
          <w:rFonts w:ascii="Times New Roman" w:hAnsi="Times New Roman" w:cs="Times New Roman"/>
        </w:rPr>
        <w:t xml:space="preserve">.  Vertically mounted portions of the sensing element </w:t>
      </w:r>
      <w:r w:rsidR="00060145" w:rsidRPr="009515F9">
        <w:rPr>
          <w:rFonts w:ascii="Times New Roman" w:hAnsi="Times New Roman" w:cs="Times New Roman"/>
        </w:rPr>
        <w:t>can allow</w:t>
      </w:r>
      <w:r w:rsidR="00751015" w:rsidRPr="009515F9">
        <w:rPr>
          <w:rFonts w:ascii="Times New Roman" w:hAnsi="Times New Roman" w:cs="Times New Roman"/>
        </w:rPr>
        <w:t xml:space="preserve"> undetected cold spots. When too much of the element is mounted vertically</w:t>
      </w:r>
      <w:r w:rsidR="00595D5E" w:rsidRPr="009515F9">
        <w:rPr>
          <w:rFonts w:ascii="Times New Roman" w:hAnsi="Times New Roman" w:cs="Times New Roman"/>
        </w:rPr>
        <w:t>,</w:t>
      </w:r>
      <w:r w:rsidR="00751015" w:rsidRPr="009515F9">
        <w:rPr>
          <w:rFonts w:ascii="Times New Roman" w:hAnsi="Times New Roman" w:cs="Times New Roman"/>
        </w:rPr>
        <w:t xml:space="preserve"> improper operation results.</w:t>
      </w:r>
    </w:p>
    <w:p w:rsidR="00657517" w:rsidRDefault="005B166E" w:rsidP="005B166E">
      <w:pPr>
        <w:pStyle w:val="BodyText"/>
        <w:numPr>
          <w:ilvl w:val="0"/>
          <w:numId w:val="13"/>
        </w:numPr>
        <w:rPr>
          <w:rFonts w:ascii="Times New Roman" w:hAnsi="Times New Roman" w:cs="Times New Roman"/>
        </w:rPr>
      </w:pPr>
      <w:r w:rsidRPr="005B166E">
        <w:rPr>
          <w:rFonts w:ascii="Times New Roman" w:hAnsi="Times New Roman" w:cs="Times New Roman"/>
        </w:rPr>
        <w:t xml:space="preserve">The sensing element is </w:t>
      </w:r>
      <w:r w:rsidR="007340B9">
        <w:rPr>
          <w:rFonts w:ascii="Times New Roman" w:hAnsi="Times New Roman" w:cs="Times New Roman"/>
        </w:rPr>
        <w:t xml:space="preserve">too sharply bent, </w:t>
      </w:r>
      <w:r w:rsidRPr="005B166E">
        <w:rPr>
          <w:rFonts w:ascii="Times New Roman" w:hAnsi="Times New Roman" w:cs="Times New Roman"/>
        </w:rPr>
        <w:t>kinked</w:t>
      </w:r>
      <w:r w:rsidR="007340B9">
        <w:rPr>
          <w:rFonts w:ascii="Times New Roman" w:hAnsi="Times New Roman" w:cs="Times New Roman"/>
        </w:rPr>
        <w:t>, strained,</w:t>
      </w:r>
      <w:r w:rsidRPr="005B166E">
        <w:rPr>
          <w:rFonts w:ascii="Times New Roman" w:hAnsi="Times New Roman" w:cs="Times New Roman"/>
        </w:rPr>
        <w:t xml:space="preserve"> or pinched</w:t>
      </w:r>
      <w:r w:rsidR="007340B9">
        <w:rPr>
          <w:rFonts w:ascii="Times New Roman" w:hAnsi="Times New Roman" w:cs="Times New Roman"/>
        </w:rPr>
        <w:t>, or has been rubbing against other metal surfaces</w:t>
      </w:r>
      <w:r w:rsidR="00C4495D">
        <w:rPr>
          <w:rFonts w:ascii="Times New Roman" w:hAnsi="Times New Roman" w:cs="Times New Roman"/>
        </w:rPr>
        <w:t>.</w:t>
      </w:r>
    </w:p>
    <w:p w:rsidR="006560E0" w:rsidRDefault="006560E0" w:rsidP="005B166E">
      <w:pPr>
        <w:pStyle w:val="BodyTex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Extra element </w:t>
      </w:r>
      <w:r w:rsidR="00136018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coiled/wrapped up at the TAIL end (opposite the controller).</w:t>
      </w:r>
      <w:r w:rsidR="00136018" w:rsidRPr="00136018">
        <w:rPr>
          <w:rFonts w:ascii="Times New Roman" w:hAnsi="Times New Roman" w:cs="Times New Roman"/>
        </w:rPr>
        <w:t xml:space="preserve"> </w:t>
      </w:r>
      <w:r w:rsidR="00136018">
        <w:rPr>
          <w:rFonts w:ascii="Times New Roman" w:hAnsi="Times New Roman" w:cs="Times New Roman"/>
        </w:rPr>
        <w:t>It is acceptable to have some unused portion of the element uncoiled at the controller end.</w:t>
      </w:r>
    </w:p>
    <w:p w:rsidR="00136018" w:rsidRPr="005B166E" w:rsidRDefault="00136018" w:rsidP="005B166E">
      <w:pPr>
        <w:pStyle w:val="BodyText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Controller case, bellows, and/or unused element located exposed to </w:t>
      </w:r>
      <w:r w:rsidR="00E6101A">
        <w:rPr>
          <w:rFonts w:ascii="Times New Roman" w:hAnsi="Times New Roman" w:cs="Times New Roman"/>
        </w:rPr>
        <w:t>un</w:t>
      </w:r>
      <w:r w:rsidR="00392D0D">
        <w:rPr>
          <w:rFonts w:ascii="Times New Roman" w:hAnsi="Times New Roman" w:cs="Times New Roman"/>
        </w:rPr>
        <w:t>heated</w:t>
      </w:r>
      <w:r w:rsidR="00E610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conditions that can fall below the freeze protection </w:t>
      </w:r>
      <w:proofErr w:type="spellStart"/>
      <w:r>
        <w:rPr>
          <w:rFonts w:ascii="Times New Roman" w:hAnsi="Times New Roman" w:cs="Times New Roman"/>
        </w:rPr>
        <w:t>setpoint</w:t>
      </w:r>
      <w:proofErr w:type="spellEnd"/>
      <w:r>
        <w:rPr>
          <w:rFonts w:ascii="Times New Roman" w:hAnsi="Times New Roman" w:cs="Times New Roman"/>
        </w:rPr>
        <w:t xml:space="preserve"> (approximately 35 degrees F.).</w:t>
      </w:r>
    </w:p>
    <w:p w:rsidR="00920CCD" w:rsidRDefault="009515F9" w:rsidP="00920CCD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AB54EC" wp14:editId="51E59FA0">
                <wp:simplePos x="0" y="0"/>
                <wp:positionH relativeFrom="column">
                  <wp:posOffset>5358765</wp:posOffset>
                </wp:positionH>
                <wp:positionV relativeFrom="paragraph">
                  <wp:posOffset>30480</wp:posOffset>
                </wp:positionV>
                <wp:extent cx="1619250" cy="2124075"/>
                <wp:effectExtent l="0" t="0" r="0" b="9525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2124075"/>
                          <a:chOff x="0" y="0"/>
                          <a:chExt cx="1619250" cy="2124075"/>
                        </a:xfrm>
                      </wpg:grpSpPr>
                      <pic:pic xmlns:pic="http://schemas.openxmlformats.org/drawingml/2006/picture">
                        <pic:nvPicPr>
                          <pic:cNvPr id="98" name="Picture 98" descr="dim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0"/>
                            <a:ext cx="15621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9" name="Text Box 99"/>
                        <wps:cNvSpPr txBox="1"/>
                        <wps:spPr>
                          <a:xfrm>
                            <a:off x="0" y="1847850"/>
                            <a:ext cx="1562100" cy="27622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825D34" w:rsidRPr="00F71A80" w:rsidRDefault="00825D34" w:rsidP="00825D34">
                              <w:pPr>
                                <w:pStyle w:val="Caption"/>
                                <w:jc w:val="center"/>
                                <w:rPr>
                                  <w:noProof/>
                                  <w:szCs w:val="20"/>
                                </w:rPr>
                              </w:pPr>
                              <w:r>
                                <w:t xml:space="preserve">Figure </w:t>
                              </w:r>
                              <w:fldSimple w:instr=" SEQ Figure \* ARABIC ">
                                <w:r w:rsidR="00740A91"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r>
                                <w:t xml:space="preserve"> – Element Mounting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7" style="position:absolute;left:0;text-align:left;margin-left:421.95pt;margin-top:2.4pt;width:127.5pt;height:167.25pt;z-index:251661312" coordsize="16192,2124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" o:spid="_x0000_s1028" type="#_x0000_t75" alt="dim" style="position:absolute;left:571;width:15621;height:18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dXz3BAAAA2wAAAA8AAABkcnMvZG93bnJldi54bWxET89rwjAUvgv7H8Ib7KapQ7auGmWIwg7D&#10;YZ33R/Nsg81LaVJb/evNQfD48f1erAZbiwu13jhWMJ0kIIgLpw2XCv4P23EKwgdkjbVjUnAlD6vl&#10;y2iBmXY97+mSh1LEEPYZKqhCaDIpfVGRRT9xDXHkTq61GCJsS6lb7GO4reV7knxIi4ZjQ4UNrSsq&#10;znlnFdxmptsd3O8mNenR/H32m27NZ6XeXofvOYhAQ3iKH+4freArjo1f4g+Qyz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VdXz3BAAAA2wAAAA8AAAAAAAAAAAAAAAAAnwIA&#10;AGRycy9kb3ducmV2LnhtbFBLBQYAAAAABAAEAPcAAACNAwAAAAA=&#10;">
                  <v:imagedata r:id="rId11" o:title="dim"/>
                  <v:path arrowok="t"/>
                </v:shape>
                <v:shape id="Text Box 99" o:spid="_x0000_s1029" type="#_x0000_t202" style="position:absolute;top:18478;width:15621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+mcMA&#10;AADbAAAADwAAAGRycy9kb3ducmV2LnhtbESPzYvCMBTE7wv+D+EJXhZN9SBajeIn7EEPfuD50bxt&#10;yzYvJYm2/vcbQfA4zMxvmPmyNZV4kPOlZQXDQQKCOLO65FzB9bLvT0D4gKyxskwKnuRhueh8zTHV&#10;tuETPc4hFxHCPkUFRQh1KqXPCjLoB7Ymjt6vdQZDlC6X2mET4aaSoyQZS4Mlx4UCa9oUlP2d70bB&#10;eOvuzYk339vr7oDHOh/d1s+bUr1uu5qBCNSGT/jd/tEKplN4fY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+mcMAAADbAAAADwAAAAAAAAAAAAAAAACYAgAAZHJzL2Rv&#10;d25yZXYueG1sUEsFBgAAAAAEAAQA9QAAAIgDAAAAAA==&#10;" stroked="f">
                  <v:textbox inset="0,0,0,0">
                    <w:txbxContent>
                      <w:p w:rsidR="00825D34" w:rsidRPr="00F71A80" w:rsidRDefault="00825D34" w:rsidP="00825D34">
                        <w:pPr>
                          <w:pStyle w:val="Caption"/>
                          <w:jc w:val="center"/>
                          <w:rPr>
                            <w:noProof/>
                            <w:szCs w:val="20"/>
                          </w:rPr>
                        </w:pPr>
                        <w:r>
                          <w:t xml:space="preserve">Figure </w:t>
                        </w:r>
                        <w:r w:rsidR="003D6357">
                          <w:fldChar w:fldCharType="begin"/>
                        </w:r>
                        <w:r w:rsidR="003D6357">
                          <w:instrText xml:space="preserve"> SEQ Figure \* ARABIC </w:instrText>
                        </w:r>
                        <w:r w:rsidR="003D6357">
                          <w:fldChar w:fldCharType="separate"/>
                        </w:r>
                        <w:r w:rsidR="00740A91">
                          <w:rPr>
                            <w:noProof/>
                          </w:rPr>
                          <w:t>1</w:t>
                        </w:r>
                        <w:r w:rsidR="003D6357">
                          <w:rPr>
                            <w:noProof/>
                          </w:rPr>
                          <w:fldChar w:fldCharType="end"/>
                        </w:r>
                        <w:r>
                          <w:t xml:space="preserve"> – Element Mounting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440CEB" w:rsidRDefault="00440CEB" w:rsidP="00677EDF">
      <w:pPr>
        <w:pStyle w:val="BodyText"/>
        <w:tabs>
          <w:tab w:val="left" w:pos="9405"/>
        </w:tabs>
        <w:jc w:val="left"/>
        <w:rPr>
          <w:rFonts w:ascii="Times New Roman" w:hAnsi="Times New Roman" w:cs="Times New Roman"/>
          <w:b/>
          <w:bCs/>
          <w:u w:val="single"/>
        </w:rPr>
      </w:pPr>
    </w:p>
    <w:p w:rsidR="00677EDF" w:rsidRDefault="00677EDF" w:rsidP="00677EDF">
      <w:pPr>
        <w:pStyle w:val="BodyText"/>
        <w:tabs>
          <w:tab w:val="left" w:pos="9405"/>
        </w:tabs>
        <w:jc w:val="lef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Corrective Action</w:t>
      </w:r>
    </w:p>
    <w:p w:rsidR="00677EDF" w:rsidRDefault="00677EDF" w:rsidP="00677EDF">
      <w:pPr>
        <w:pStyle w:val="BodyText"/>
        <w:jc w:val="left"/>
        <w:rPr>
          <w:rFonts w:ascii="Times New Roman" w:hAnsi="Times New Roman" w:cs="Times New Roman"/>
        </w:rPr>
      </w:pPr>
    </w:p>
    <w:p w:rsidR="00677EDF" w:rsidRDefault="00677EDF" w:rsidP="00677EDF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existing thermostat and sensing element. Do not attempt to repair or reuse damaged components.</w:t>
      </w:r>
    </w:p>
    <w:p w:rsidR="00677EDF" w:rsidRDefault="00677EDF" w:rsidP="00677EDF">
      <w:pPr>
        <w:pStyle w:val="BodyText"/>
        <w:ind w:firstLine="360"/>
        <w:rPr>
          <w:rFonts w:ascii="Times New Roman" w:hAnsi="Times New Roman" w:cs="Times New Roman"/>
        </w:rPr>
      </w:pPr>
    </w:p>
    <w:p w:rsidR="0060054A" w:rsidRPr="00EB5FAB" w:rsidRDefault="0060054A" w:rsidP="0060054A">
      <w:pPr>
        <w:pStyle w:val="BodyText"/>
        <w:rPr>
          <w:rFonts w:ascii="Times New Roman" w:hAnsi="Times New Roman" w:cs="Times New Roman"/>
          <w:b/>
        </w:rPr>
      </w:pPr>
      <w:r w:rsidRPr="00EB5FAB">
        <w:rPr>
          <w:rFonts w:ascii="Times New Roman" w:hAnsi="Times New Roman" w:cs="Times New Roman"/>
          <w:b/>
        </w:rPr>
        <w:t xml:space="preserve">ALWAYS carefully read and fully follow </w:t>
      </w:r>
      <w:r w:rsidR="006560E0">
        <w:rPr>
          <w:rFonts w:ascii="Times New Roman" w:hAnsi="Times New Roman" w:cs="Times New Roman"/>
          <w:b/>
        </w:rPr>
        <w:t xml:space="preserve">the specific </w:t>
      </w:r>
      <w:r w:rsidRPr="00EB5FAB">
        <w:rPr>
          <w:rFonts w:ascii="Times New Roman" w:hAnsi="Times New Roman" w:cs="Times New Roman"/>
          <w:b/>
        </w:rPr>
        <w:t xml:space="preserve">manufacturer’s installation instructions.  Failure to follow them could result in damage to the </w:t>
      </w:r>
      <w:proofErr w:type="spellStart"/>
      <w:r w:rsidRPr="00EB5FAB">
        <w:rPr>
          <w:rFonts w:ascii="Times New Roman" w:hAnsi="Times New Roman" w:cs="Times New Roman"/>
          <w:b/>
        </w:rPr>
        <w:t>freezestat</w:t>
      </w:r>
      <w:proofErr w:type="spellEnd"/>
      <w:r w:rsidRPr="00EB5FAB">
        <w:rPr>
          <w:rFonts w:ascii="Times New Roman" w:hAnsi="Times New Roman" w:cs="Times New Roman"/>
          <w:b/>
        </w:rPr>
        <w:t xml:space="preserve"> or failure to operate and protect the associated equipment and facility.</w:t>
      </w:r>
    </w:p>
    <w:p w:rsidR="0060054A" w:rsidRDefault="0060054A" w:rsidP="003959E0">
      <w:pPr>
        <w:pStyle w:val="BodyText"/>
        <w:rPr>
          <w:rFonts w:ascii="Times New Roman" w:hAnsi="Times New Roman" w:cs="Times New Roman"/>
        </w:rPr>
      </w:pPr>
    </w:p>
    <w:p w:rsidR="0060054A" w:rsidRDefault="00477CE3" w:rsidP="003959E0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046677">
        <w:rPr>
          <w:rFonts w:ascii="Times New Roman" w:hAnsi="Times New Roman" w:cs="Times New Roman"/>
        </w:rPr>
        <w:t xml:space="preserve">he following </w:t>
      </w:r>
      <w:r>
        <w:rPr>
          <w:rFonts w:ascii="Times New Roman" w:hAnsi="Times New Roman" w:cs="Times New Roman"/>
        </w:rPr>
        <w:t>guidelines are meant to supplement, not take the place of the manufacturer’s installation instructions</w:t>
      </w:r>
      <w:r w:rsidR="00046677">
        <w:rPr>
          <w:rFonts w:ascii="Times New Roman" w:hAnsi="Times New Roman" w:cs="Times New Roman"/>
        </w:rPr>
        <w:t>:</w:t>
      </w:r>
    </w:p>
    <w:p w:rsidR="00E6101A" w:rsidRDefault="00E6101A" w:rsidP="00E6101A">
      <w:pPr>
        <w:pStyle w:val="BodyText"/>
        <w:rPr>
          <w:rFonts w:ascii="Times New Roman" w:hAnsi="Times New Roman" w:cs="Times New Roman"/>
        </w:rPr>
      </w:pPr>
    </w:p>
    <w:p w:rsidR="00E6101A" w:rsidRPr="009515F9" w:rsidRDefault="00E6101A" w:rsidP="00E6101A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IMPORTANT:  Locate controller case and bellows where ambient temperature is always warmer than the freeze protection </w:t>
      </w:r>
      <w:proofErr w:type="spellStart"/>
      <w:r>
        <w:rPr>
          <w:rFonts w:ascii="Times New Roman" w:hAnsi="Times New Roman" w:cs="Times New Roman"/>
        </w:rPr>
        <w:t>setpoint</w:t>
      </w:r>
      <w:proofErr w:type="spellEnd"/>
      <w:r>
        <w:rPr>
          <w:rFonts w:ascii="Times New Roman" w:hAnsi="Times New Roman" w:cs="Times New Roman"/>
        </w:rPr>
        <w:t>.</w:t>
      </w:r>
    </w:p>
    <w:p w:rsidR="00046677" w:rsidRDefault="00046677" w:rsidP="003959E0">
      <w:pPr>
        <w:pStyle w:val="BodyText"/>
        <w:rPr>
          <w:rFonts w:ascii="Times New Roman" w:hAnsi="Times New Roman" w:cs="Times New Roman"/>
        </w:rPr>
      </w:pPr>
    </w:p>
    <w:p w:rsidR="00677EDF" w:rsidRPr="009515F9" w:rsidRDefault="00677EDF" w:rsidP="00EB5FAB">
      <w:pPr>
        <w:pStyle w:val="BodyText"/>
        <w:rPr>
          <w:rFonts w:ascii="Times New Roman" w:hAnsi="Times New Roman" w:cs="Times New Roman"/>
        </w:rPr>
      </w:pPr>
      <w:r w:rsidRPr="009515F9">
        <w:rPr>
          <w:rFonts w:ascii="Times New Roman" w:hAnsi="Times New Roman" w:cs="Times New Roman"/>
        </w:rPr>
        <w:t xml:space="preserve">Install new element in a </w:t>
      </w:r>
      <w:r w:rsidRPr="009515F9">
        <w:rPr>
          <w:rFonts w:ascii="Times New Roman" w:hAnsi="Times New Roman" w:cs="Times New Roman"/>
          <w:u w:val="single"/>
        </w:rPr>
        <w:t>horizontal serpentine</w:t>
      </w:r>
      <w:r w:rsidRPr="009515F9">
        <w:rPr>
          <w:rFonts w:ascii="Times New Roman" w:hAnsi="Times New Roman" w:cs="Times New Roman"/>
        </w:rPr>
        <w:t xml:space="preserve"> pattern</w:t>
      </w:r>
      <w:r w:rsidR="00F72D4B">
        <w:rPr>
          <w:rFonts w:ascii="Times New Roman" w:hAnsi="Times New Roman" w:cs="Times New Roman"/>
        </w:rPr>
        <w:t xml:space="preserve"> (refer to Figure 1)</w:t>
      </w:r>
      <w:r w:rsidRPr="009515F9">
        <w:rPr>
          <w:rFonts w:ascii="Times New Roman" w:hAnsi="Times New Roman" w:cs="Times New Roman"/>
        </w:rPr>
        <w:t xml:space="preserve"> </w:t>
      </w:r>
      <w:r w:rsidR="00F72D4B">
        <w:rPr>
          <w:rFonts w:ascii="Times New Roman" w:hAnsi="Times New Roman" w:cs="Times New Roman"/>
        </w:rPr>
        <w:t>so that it is</w:t>
      </w:r>
      <w:r w:rsidR="003959E0" w:rsidRPr="009515F9">
        <w:rPr>
          <w:rFonts w:ascii="Times New Roman" w:hAnsi="Times New Roman" w:cs="Times New Roman"/>
        </w:rPr>
        <w:t xml:space="preserve"> exposed </w:t>
      </w:r>
      <w:r w:rsidR="00F72D4B">
        <w:rPr>
          <w:rFonts w:ascii="Times New Roman" w:hAnsi="Times New Roman" w:cs="Times New Roman"/>
        </w:rPr>
        <w:t xml:space="preserve">as uniformly as practical </w:t>
      </w:r>
      <w:r w:rsidR="003959E0" w:rsidRPr="009515F9">
        <w:rPr>
          <w:rFonts w:ascii="Times New Roman" w:hAnsi="Times New Roman" w:cs="Times New Roman"/>
        </w:rPr>
        <w:t xml:space="preserve">to all areas </w:t>
      </w:r>
      <w:r w:rsidR="00F72D4B">
        <w:rPr>
          <w:rFonts w:ascii="Times New Roman" w:hAnsi="Times New Roman" w:cs="Times New Roman"/>
        </w:rPr>
        <w:t>where</w:t>
      </w:r>
      <w:r w:rsidR="003959E0" w:rsidRPr="009515F9">
        <w:rPr>
          <w:rFonts w:ascii="Times New Roman" w:hAnsi="Times New Roman" w:cs="Times New Roman"/>
        </w:rPr>
        <w:t xml:space="preserve"> low temperature</w:t>
      </w:r>
      <w:r w:rsidR="00F72D4B">
        <w:rPr>
          <w:rFonts w:ascii="Times New Roman" w:hAnsi="Times New Roman" w:cs="Times New Roman"/>
        </w:rPr>
        <w:t xml:space="preserve"> is possible</w:t>
      </w:r>
      <w:r w:rsidR="003959E0" w:rsidRPr="009515F9">
        <w:rPr>
          <w:rFonts w:ascii="Times New Roman" w:hAnsi="Times New Roman" w:cs="Times New Roman"/>
        </w:rPr>
        <w:t xml:space="preserve">.  </w:t>
      </w:r>
      <w:r w:rsidR="0080415F">
        <w:rPr>
          <w:rFonts w:ascii="Times New Roman" w:hAnsi="Times New Roman" w:cs="Times New Roman"/>
        </w:rPr>
        <w:t xml:space="preserve">Provide </w:t>
      </w:r>
      <w:r w:rsidR="00F72D4B">
        <w:rPr>
          <w:rFonts w:ascii="Times New Roman" w:hAnsi="Times New Roman" w:cs="Times New Roman"/>
        </w:rPr>
        <w:t xml:space="preserve">a minimum of </w:t>
      </w:r>
      <w:r w:rsidR="0080415F">
        <w:rPr>
          <w:rFonts w:ascii="Times New Roman" w:hAnsi="Times New Roman" w:cs="Times New Roman"/>
        </w:rPr>
        <w:t>1 f</w:t>
      </w:r>
      <w:r w:rsidR="005301E8">
        <w:rPr>
          <w:rFonts w:ascii="Times New Roman" w:hAnsi="Times New Roman" w:cs="Times New Roman"/>
        </w:rPr>
        <w:t>oo</w:t>
      </w:r>
      <w:r w:rsidR="0080415F">
        <w:rPr>
          <w:rFonts w:ascii="Times New Roman" w:hAnsi="Times New Roman" w:cs="Times New Roman"/>
        </w:rPr>
        <w:t xml:space="preserve">t </w:t>
      </w:r>
      <w:r w:rsidRPr="009515F9">
        <w:rPr>
          <w:rFonts w:ascii="Times New Roman" w:hAnsi="Times New Roman" w:cs="Times New Roman"/>
        </w:rPr>
        <w:t>of sensing element for each 1 ft</w:t>
      </w:r>
      <w:r w:rsidRPr="009515F9">
        <w:rPr>
          <w:rFonts w:ascii="Times New Roman" w:hAnsi="Times New Roman" w:cs="Times New Roman"/>
          <w:vertAlign w:val="superscript"/>
        </w:rPr>
        <w:t>2</w:t>
      </w:r>
      <w:r w:rsidR="0080415F">
        <w:rPr>
          <w:rFonts w:ascii="Times New Roman" w:hAnsi="Times New Roman" w:cs="Times New Roman"/>
        </w:rPr>
        <w:t xml:space="preserve"> </w:t>
      </w:r>
      <w:r w:rsidRPr="009515F9">
        <w:rPr>
          <w:rFonts w:ascii="Times New Roman" w:hAnsi="Times New Roman" w:cs="Times New Roman"/>
        </w:rPr>
        <w:t>of coil area.</w:t>
      </w:r>
      <w:r w:rsidR="00262BFF" w:rsidRPr="009515F9">
        <w:rPr>
          <w:rFonts w:ascii="Times New Roman" w:hAnsi="Times New Roman" w:cs="Times New Roman"/>
        </w:rPr>
        <w:t xml:space="preserve">  </w:t>
      </w:r>
      <w:r w:rsidR="00F72D4B">
        <w:rPr>
          <w:rFonts w:ascii="Times New Roman" w:hAnsi="Times New Roman" w:cs="Times New Roman"/>
        </w:rPr>
        <w:t>At that ratio, t</w:t>
      </w:r>
      <w:r w:rsidR="002F436C" w:rsidRPr="009515F9">
        <w:rPr>
          <w:rFonts w:ascii="Times New Roman" w:hAnsi="Times New Roman" w:cs="Times New Roman"/>
        </w:rPr>
        <w:t>he element cover</w:t>
      </w:r>
      <w:r w:rsidR="00F72D4B">
        <w:rPr>
          <w:rFonts w:ascii="Times New Roman" w:hAnsi="Times New Roman" w:cs="Times New Roman"/>
        </w:rPr>
        <w:t>s</w:t>
      </w:r>
      <w:r w:rsidR="002F436C" w:rsidRPr="009515F9">
        <w:rPr>
          <w:rFonts w:ascii="Times New Roman" w:hAnsi="Times New Roman" w:cs="Times New Roman"/>
        </w:rPr>
        <w:t xml:space="preserve"> </w:t>
      </w:r>
      <w:r w:rsidR="005301E8">
        <w:rPr>
          <w:rFonts w:ascii="Times New Roman" w:hAnsi="Times New Roman" w:cs="Times New Roman"/>
        </w:rPr>
        <w:t xml:space="preserve">a maximum of </w:t>
      </w:r>
      <w:r w:rsidR="00CD7F2B">
        <w:rPr>
          <w:rFonts w:ascii="Times New Roman" w:hAnsi="Times New Roman" w:cs="Times New Roman"/>
        </w:rPr>
        <w:t>6</w:t>
      </w:r>
      <w:r w:rsidR="00CD7F2B" w:rsidRPr="009515F9">
        <w:rPr>
          <w:rFonts w:ascii="Times New Roman" w:hAnsi="Times New Roman" w:cs="Times New Roman"/>
        </w:rPr>
        <w:t xml:space="preserve"> </w:t>
      </w:r>
      <w:r w:rsidR="002F436C" w:rsidRPr="009515F9">
        <w:rPr>
          <w:rFonts w:ascii="Times New Roman" w:hAnsi="Times New Roman" w:cs="Times New Roman"/>
        </w:rPr>
        <w:t xml:space="preserve">inches </w:t>
      </w:r>
      <w:r w:rsidR="00CD7F2B">
        <w:rPr>
          <w:rFonts w:ascii="Times New Roman" w:hAnsi="Times New Roman" w:cs="Times New Roman"/>
        </w:rPr>
        <w:t>above and below and from the return end</w:t>
      </w:r>
      <w:r w:rsidR="009F45C2">
        <w:rPr>
          <w:rFonts w:ascii="Times New Roman" w:hAnsi="Times New Roman" w:cs="Times New Roman"/>
        </w:rPr>
        <w:t>.</w:t>
      </w:r>
      <w:r w:rsidR="002F436C" w:rsidRPr="009515F9">
        <w:rPr>
          <w:rFonts w:ascii="Times New Roman" w:hAnsi="Times New Roman" w:cs="Times New Roman"/>
        </w:rPr>
        <w:t xml:space="preserve">  S</w:t>
      </w:r>
      <w:r w:rsidR="00771722" w:rsidRPr="009515F9">
        <w:rPr>
          <w:rFonts w:ascii="Times New Roman" w:hAnsi="Times New Roman" w:cs="Times New Roman"/>
        </w:rPr>
        <w:t>tart</w:t>
      </w:r>
      <w:r w:rsidR="009F45C2">
        <w:rPr>
          <w:rFonts w:ascii="Times New Roman" w:hAnsi="Times New Roman" w:cs="Times New Roman"/>
        </w:rPr>
        <w:t>ing</w:t>
      </w:r>
      <w:r w:rsidR="002F436C" w:rsidRPr="009515F9">
        <w:rPr>
          <w:rFonts w:ascii="Times New Roman" w:hAnsi="Times New Roman" w:cs="Times New Roman"/>
        </w:rPr>
        <w:t xml:space="preserve"> at the bottom, t</w:t>
      </w:r>
      <w:r w:rsidR="00262BFF" w:rsidRPr="009515F9">
        <w:rPr>
          <w:rFonts w:ascii="Times New Roman" w:hAnsi="Times New Roman" w:cs="Times New Roman"/>
        </w:rPr>
        <w:t xml:space="preserve">he row with the </w:t>
      </w:r>
      <w:r w:rsidR="009F45C2">
        <w:rPr>
          <w:rFonts w:ascii="Times New Roman" w:hAnsi="Times New Roman" w:cs="Times New Roman"/>
        </w:rPr>
        <w:t xml:space="preserve">tail </w:t>
      </w:r>
      <w:r w:rsidR="00262BFF" w:rsidRPr="009515F9">
        <w:rPr>
          <w:rFonts w:ascii="Times New Roman" w:hAnsi="Times New Roman" w:cs="Times New Roman"/>
        </w:rPr>
        <w:t>end of the sensing element sh</w:t>
      </w:r>
      <w:r w:rsidR="00771722" w:rsidRPr="009515F9">
        <w:rPr>
          <w:rFonts w:ascii="Times New Roman" w:hAnsi="Times New Roman" w:cs="Times New Roman"/>
        </w:rPr>
        <w:t>all</w:t>
      </w:r>
      <w:r w:rsidR="00262BFF" w:rsidRPr="009515F9">
        <w:rPr>
          <w:rFonts w:ascii="Times New Roman" w:hAnsi="Times New Roman" w:cs="Times New Roman"/>
        </w:rPr>
        <w:t xml:space="preserve"> be </w:t>
      </w:r>
      <w:r w:rsidR="009F45C2">
        <w:rPr>
          <w:rFonts w:ascii="Times New Roman" w:hAnsi="Times New Roman" w:cs="Times New Roman"/>
        </w:rPr>
        <w:t xml:space="preserve">a maximum of </w:t>
      </w:r>
      <w:r w:rsidR="00CD7F2B">
        <w:rPr>
          <w:rFonts w:ascii="Times New Roman" w:hAnsi="Times New Roman" w:cs="Times New Roman"/>
        </w:rPr>
        <w:t>6</w:t>
      </w:r>
      <w:r w:rsidR="00CD7F2B" w:rsidRPr="009515F9">
        <w:rPr>
          <w:rFonts w:ascii="Times New Roman" w:hAnsi="Times New Roman" w:cs="Times New Roman"/>
        </w:rPr>
        <w:t xml:space="preserve"> </w:t>
      </w:r>
      <w:r w:rsidR="00262BFF" w:rsidRPr="009515F9">
        <w:rPr>
          <w:rFonts w:ascii="Times New Roman" w:hAnsi="Times New Roman" w:cs="Times New Roman"/>
        </w:rPr>
        <w:t xml:space="preserve">inches from the bottom of the </w:t>
      </w:r>
      <w:r w:rsidR="009F45C2">
        <w:rPr>
          <w:rFonts w:ascii="Times New Roman" w:hAnsi="Times New Roman" w:cs="Times New Roman"/>
        </w:rPr>
        <w:t>area to be sensed</w:t>
      </w:r>
      <w:r w:rsidR="009F45C2" w:rsidRPr="009515F9">
        <w:rPr>
          <w:rFonts w:ascii="Times New Roman" w:hAnsi="Times New Roman" w:cs="Times New Roman"/>
        </w:rPr>
        <w:t xml:space="preserve"> </w:t>
      </w:r>
      <w:r w:rsidR="00262BFF" w:rsidRPr="009515F9">
        <w:rPr>
          <w:rFonts w:ascii="Times New Roman" w:hAnsi="Times New Roman" w:cs="Times New Roman"/>
        </w:rPr>
        <w:t xml:space="preserve">with the next row 12 inches </w:t>
      </w:r>
      <w:r w:rsidR="005301E8">
        <w:rPr>
          <w:rFonts w:ascii="Times New Roman" w:hAnsi="Times New Roman" w:cs="Times New Roman"/>
        </w:rPr>
        <w:t xml:space="preserve">(maximum) </w:t>
      </w:r>
      <w:r w:rsidR="00262BFF" w:rsidRPr="009515F9">
        <w:rPr>
          <w:rFonts w:ascii="Times New Roman" w:hAnsi="Times New Roman" w:cs="Times New Roman"/>
        </w:rPr>
        <w:t>above the last.  </w:t>
      </w:r>
      <w:r w:rsidR="002F436C" w:rsidRPr="009515F9">
        <w:rPr>
          <w:rFonts w:ascii="Times New Roman" w:hAnsi="Times New Roman" w:cs="Times New Roman"/>
        </w:rPr>
        <w:t xml:space="preserve">Then </w:t>
      </w:r>
      <w:r w:rsidR="00262BFF" w:rsidRPr="009515F9">
        <w:rPr>
          <w:rFonts w:ascii="Times New Roman" w:hAnsi="Times New Roman" w:cs="Times New Roman"/>
        </w:rPr>
        <w:t>work back to the body of the unit.</w:t>
      </w:r>
      <w:r w:rsidR="009F45C2">
        <w:rPr>
          <w:rFonts w:ascii="Times New Roman" w:hAnsi="Times New Roman" w:cs="Times New Roman"/>
        </w:rPr>
        <w:t xml:space="preserve">  </w:t>
      </w:r>
      <w:r w:rsidR="009070A5">
        <w:rPr>
          <w:rFonts w:ascii="Times New Roman" w:hAnsi="Times New Roman" w:cs="Times New Roman"/>
        </w:rPr>
        <w:t>T</w:t>
      </w:r>
      <w:r w:rsidR="009F45C2">
        <w:rPr>
          <w:rFonts w:ascii="Times New Roman" w:hAnsi="Times New Roman" w:cs="Times New Roman"/>
        </w:rPr>
        <w:t>he top row sh</w:t>
      </w:r>
      <w:r w:rsidR="005301E8">
        <w:rPr>
          <w:rFonts w:ascii="Times New Roman" w:hAnsi="Times New Roman" w:cs="Times New Roman"/>
        </w:rPr>
        <w:t>all</w:t>
      </w:r>
      <w:r w:rsidR="009F45C2">
        <w:rPr>
          <w:rFonts w:ascii="Times New Roman" w:hAnsi="Times New Roman" w:cs="Times New Roman"/>
        </w:rPr>
        <w:t xml:space="preserve"> be installed </w:t>
      </w:r>
      <w:r w:rsidR="009070A5">
        <w:rPr>
          <w:rFonts w:ascii="Times New Roman" w:hAnsi="Times New Roman" w:cs="Times New Roman"/>
        </w:rPr>
        <w:t>a maximum of</w:t>
      </w:r>
      <w:r w:rsidR="009F45C2">
        <w:rPr>
          <w:rFonts w:ascii="Times New Roman" w:hAnsi="Times New Roman" w:cs="Times New Roman"/>
        </w:rPr>
        <w:t xml:space="preserve"> </w:t>
      </w:r>
      <w:r w:rsidR="009070A5">
        <w:rPr>
          <w:rFonts w:ascii="Times New Roman" w:hAnsi="Times New Roman" w:cs="Times New Roman"/>
        </w:rPr>
        <w:t>6 inches from</w:t>
      </w:r>
      <w:r w:rsidR="009F45C2">
        <w:rPr>
          <w:rFonts w:ascii="Times New Roman" w:hAnsi="Times New Roman" w:cs="Times New Roman"/>
        </w:rPr>
        <w:t xml:space="preserve"> the top of the area to be sensed</w:t>
      </w:r>
      <w:r w:rsidR="005301E8">
        <w:rPr>
          <w:rFonts w:ascii="Times New Roman" w:hAnsi="Times New Roman" w:cs="Times New Roman"/>
        </w:rPr>
        <w:t>.</w:t>
      </w:r>
      <w:r w:rsidR="009F45C2">
        <w:rPr>
          <w:rFonts w:ascii="Times New Roman" w:hAnsi="Times New Roman" w:cs="Times New Roman"/>
        </w:rPr>
        <w:t xml:space="preserve">  The maximum spacing dimensions </w:t>
      </w:r>
      <w:r w:rsidR="00CD7F2B">
        <w:rPr>
          <w:rFonts w:ascii="Times New Roman" w:hAnsi="Times New Roman" w:cs="Times New Roman"/>
        </w:rPr>
        <w:t>may</w:t>
      </w:r>
      <w:r w:rsidR="009F45C2">
        <w:rPr>
          <w:rFonts w:ascii="Times New Roman" w:hAnsi="Times New Roman" w:cs="Times New Roman"/>
        </w:rPr>
        <w:t xml:space="preserve"> be </w:t>
      </w:r>
      <w:r w:rsidR="009F45C2">
        <w:rPr>
          <w:rFonts w:ascii="Times New Roman" w:hAnsi="Times New Roman" w:cs="Times New Roman"/>
        </w:rPr>
        <w:lastRenderedPageBreak/>
        <w:t xml:space="preserve">reduced in order to </w:t>
      </w:r>
      <w:r w:rsidR="005301E8">
        <w:rPr>
          <w:rFonts w:ascii="Times New Roman" w:hAnsi="Times New Roman" w:cs="Times New Roman"/>
        </w:rPr>
        <w:t xml:space="preserve">achieve </w:t>
      </w:r>
      <w:r w:rsidR="009F45C2">
        <w:rPr>
          <w:rFonts w:ascii="Times New Roman" w:hAnsi="Times New Roman" w:cs="Times New Roman"/>
        </w:rPr>
        <w:t xml:space="preserve">uniform coverage and have the controller body </w:t>
      </w:r>
      <w:r w:rsidR="005301E8">
        <w:rPr>
          <w:rFonts w:ascii="Times New Roman" w:hAnsi="Times New Roman" w:cs="Times New Roman"/>
        </w:rPr>
        <w:t xml:space="preserve">end </w:t>
      </w:r>
      <w:r w:rsidR="009F45C2">
        <w:rPr>
          <w:rFonts w:ascii="Times New Roman" w:hAnsi="Times New Roman" w:cs="Times New Roman"/>
        </w:rPr>
        <w:t xml:space="preserve">on the most accessible side of the application. </w:t>
      </w:r>
      <w:r w:rsidR="00262BFF" w:rsidRPr="009515F9">
        <w:rPr>
          <w:rFonts w:ascii="Times New Roman" w:hAnsi="Times New Roman" w:cs="Times New Roman"/>
        </w:rPr>
        <w:t xml:space="preserve"> </w:t>
      </w:r>
      <w:r w:rsidR="005301E8">
        <w:rPr>
          <w:rFonts w:ascii="Times New Roman" w:hAnsi="Times New Roman" w:cs="Times New Roman"/>
        </w:rPr>
        <w:t xml:space="preserve">NOTE: </w:t>
      </w:r>
      <w:r w:rsidR="00046677">
        <w:rPr>
          <w:rFonts w:ascii="Times New Roman" w:hAnsi="Times New Roman" w:cs="Times New Roman"/>
        </w:rPr>
        <w:t xml:space="preserve">Uncoil only the amount of element needed for the application.  </w:t>
      </w:r>
      <w:r w:rsidR="00771722" w:rsidRPr="009515F9">
        <w:rPr>
          <w:rFonts w:ascii="Times New Roman" w:hAnsi="Times New Roman" w:cs="Times New Roman"/>
        </w:rPr>
        <w:t>S</w:t>
      </w:r>
      <w:r w:rsidR="002F436C" w:rsidRPr="009515F9">
        <w:rPr>
          <w:rFonts w:ascii="Times New Roman" w:hAnsi="Times New Roman" w:cs="Times New Roman"/>
        </w:rPr>
        <w:t>tarting from</w:t>
      </w:r>
      <w:r w:rsidR="00262BFF" w:rsidRPr="009515F9">
        <w:rPr>
          <w:rFonts w:ascii="Times New Roman" w:hAnsi="Times New Roman" w:cs="Times New Roman"/>
        </w:rPr>
        <w:t xml:space="preserve"> </w:t>
      </w:r>
      <w:r w:rsidR="00771722" w:rsidRPr="009515F9">
        <w:rPr>
          <w:rFonts w:ascii="Times New Roman" w:hAnsi="Times New Roman" w:cs="Times New Roman"/>
        </w:rPr>
        <w:t xml:space="preserve">the </w:t>
      </w:r>
      <w:r w:rsidR="00046677">
        <w:rPr>
          <w:rFonts w:ascii="Times New Roman" w:hAnsi="Times New Roman" w:cs="Times New Roman"/>
        </w:rPr>
        <w:t xml:space="preserve">controller </w:t>
      </w:r>
      <w:r w:rsidR="00771722" w:rsidRPr="009515F9">
        <w:rPr>
          <w:rFonts w:ascii="Times New Roman" w:hAnsi="Times New Roman" w:cs="Times New Roman"/>
        </w:rPr>
        <w:t>body and working to the end of the tail</w:t>
      </w:r>
      <w:r w:rsidR="002F436C" w:rsidRPr="009515F9">
        <w:rPr>
          <w:rFonts w:ascii="Times New Roman" w:hAnsi="Times New Roman" w:cs="Times New Roman"/>
        </w:rPr>
        <w:t xml:space="preserve"> o</w:t>
      </w:r>
      <w:r w:rsidR="00262BFF" w:rsidRPr="009515F9">
        <w:rPr>
          <w:rFonts w:ascii="Times New Roman" w:hAnsi="Times New Roman" w:cs="Times New Roman"/>
        </w:rPr>
        <w:t>ften results in ending up with extra element and the tendency is to just wrap the tubing back on itself</w:t>
      </w:r>
      <w:r w:rsidR="005301E8">
        <w:rPr>
          <w:rFonts w:ascii="Times New Roman" w:hAnsi="Times New Roman" w:cs="Times New Roman"/>
        </w:rPr>
        <w:t xml:space="preserve"> in the airstream</w:t>
      </w:r>
      <w:r w:rsidR="002F436C" w:rsidRPr="009515F9">
        <w:rPr>
          <w:rFonts w:ascii="Times New Roman" w:hAnsi="Times New Roman" w:cs="Times New Roman"/>
        </w:rPr>
        <w:t>,</w:t>
      </w:r>
      <w:r w:rsidR="00262BFF" w:rsidRPr="009515F9">
        <w:rPr>
          <w:rFonts w:ascii="Times New Roman" w:hAnsi="Times New Roman" w:cs="Times New Roman"/>
        </w:rPr>
        <w:t xml:space="preserve"> </w:t>
      </w:r>
      <w:r w:rsidR="002F436C" w:rsidRPr="009515F9">
        <w:rPr>
          <w:rFonts w:ascii="Times New Roman" w:hAnsi="Times New Roman" w:cs="Times New Roman"/>
        </w:rPr>
        <w:t>which</w:t>
      </w:r>
      <w:r w:rsidR="00262BFF" w:rsidRPr="009515F9">
        <w:rPr>
          <w:rFonts w:ascii="Times New Roman" w:hAnsi="Times New Roman" w:cs="Times New Roman"/>
        </w:rPr>
        <w:t xml:space="preserve"> is not correct.</w:t>
      </w:r>
      <w:r w:rsidR="00046677">
        <w:rPr>
          <w:rFonts w:ascii="Times New Roman" w:hAnsi="Times New Roman" w:cs="Times New Roman"/>
        </w:rPr>
        <w:t xml:space="preserve">  </w:t>
      </w:r>
    </w:p>
    <w:p w:rsidR="005301E8" w:rsidRDefault="005301E8" w:rsidP="00677EDF">
      <w:pPr>
        <w:pStyle w:val="BodyText"/>
        <w:rPr>
          <w:rFonts w:ascii="Times New Roman" w:hAnsi="Times New Roman" w:cs="Times New Roman"/>
        </w:rPr>
      </w:pPr>
    </w:p>
    <w:p w:rsidR="00677EDF" w:rsidRPr="009515F9" w:rsidRDefault="00E374EB" w:rsidP="00677EDF">
      <w:pPr>
        <w:pStyle w:val="BodyText"/>
        <w:rPr>
          <w:rFonts w:ascii="Times New Roman" w:hAnsi="Times New Roman" w:cs="Times New Roman"/>
        </w:rPr>
      </w:pPr>
      <w:r w:rsidRPr="009515F9">
        <w:rPr>
          <w:rFonts w:ascii="Times New Roman" w:hAnsi="Times New Roman" w:cs="Times New Roman"/>
        </w:rPr>
        <w:t>Th</w:t>
      </w:r>
      <w:r w:rsidR="005301E8">
        <w:rPr>
          <w:rFonts w:ascii="Times New Roman" w:hAnsi="Times New Roman" w:cs="Times New Roman"/>
        </w:rPr>
        <w:t>e</w:t>
      </w:r>
      <w:r w:rsidRPr="009515F9">
        <w:rPr>
          <w:rFonts w:ascii="Times New Roman" w:hAnsi="Times New Roman" w:cs="Times New Roman"/>
        </w:rPr>
        <w:t xml:space="preserve"> capillary tube</w:t>
      </w:r>
      <w:r w:rsidR="005301E8">
        <w:rPr>
          <w:rFonts w:ascii="Times New Roman" w:hAnsi="Times New Roman" w:cs="Times New Roman"/>
        </w:rPr>
        <w:t xml:space="preserve"> element</w:t>
      </w:r>
      <w:r w:rsidRPr="009515F9">
        <w:rPr>
          <w:rFonts w:ascii="Times New Roman" w:hAnsi="Times New Roman" w:cs="Times New Roman"/>
        </w:rPr>
        <w:t xml:space="preserve"> is delicate</w:t>
      </w:r>
      <w:r w:rsidR="005301E8">
        <w:rPr>
          <w:rFonts w:ascii="Times New Roman" w:hAnsi="Times New Roman" w:cs="Times New Roman"/>
        </w:rPr>
        <w:t>.  C</w:t>
      </w:r>
      <w:r w:rsidRPr="009515F9">
        <w:rPr>
          <w:rFonts w:ascii="Times New Roman" w:hAnsi="Times New Roman" w:cs="Times New Roman"/>
        </w:rPr>
        <w:t xml:space="preserve">are should be taken to install properly </w:t>
      </w:r>
      <w:r w:rsidR="005301E8">
        <w:rPr>
          <w:rFonts w:ascii="Times New Roman" w:hAnsi="Times New Roman" w:cs="Times New Roman"/>
        </w:rPr>
        <w:t>to ensure th</w:t>
      </w:r>
      <w:r w:rsidR="005301E8" w:rsidRPr="009515F9">
        <w:rPr>
          <w:rFonts w:ascii="Times New Roman" w:hAnsi="Times New Roman" w:cs="Times New Roman"/>
        </w:rPr>
        <w:t>ere are no sharp bends</w:t>
      </w:r>
      <w:r w:rsidR="005301E8">
        <w:rPr>
          <w:rFonts w:ascii="Times New Roman" w:hAnsi="Times New Roman" w:cs="Times New Roman"/>
        </w:rPr>
        <w:t>, kinks, strains or pinch marks</w:t>
      </w:r>
      <w:r w:rsidR="005301E8" w:rsidRPr="009515F9">
        <w:rPr>
          <w:rFonts w:ascii="Times New Roman" w:hAnsi="Times New Roman" w:cs="Times New Roman"/>
        </w:rPr>
        <w:t xml:space="preserve"> in the element </w:t>
      </w:r>
      <w:r w:rsidR="005301E8">
        <w:rPr>
          <w:rFonts w:ascii="Times New Roman" w:hAnsi="Times New Roman" w:cs="Times New Roman"/>
        </w:rPr>
        <w:t xml:space="preserve">and </w:t>
      </w:r>
      <w:r w:rsidRPr="009515F9">
        <w:rPr>
          <w:rFonts w:ascii="Times New Roman" w:hAnsi="Times New Roman" w:cs="Times New Roman"/>
        </w:rPr>
        <w:t>with the approved turning and mounting devices. </w:t>
      </w:r>
      <w:r>
        <w:rPr>
          <w:rFonts w:ascii="Times New Roman" w:hAnsi="Times New Roman" w:cs="Times New Roman"/>
        </w:rPr>
        <w:t>Never create bends that are smaller than the manufacturer’s minimum bend radius requirements.  M</w:t>
      </w:r>
      <w:r w:rsidR="00166D1D">
        <w:rPr>
          <w:rFonts w:ascii="Times New Roman" w:hAnsi="Times New Roman" w:cs="Times New Roman"/>
        </w:rPr>
        <w:t>anufactured</w:t>
      </w:r>
      <w:r>
        <w:rPr>
          <w:rFonts w:ascii="Times New Roman" w:hAnsi="Times New Roman" w:cs="Times New Roman"/>
        </w:rPr>
        <w:t xml:space="preserve"> mounting clips</w:t>
      </w:r>
      <w:r w:rsidR="00ED310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with bu</w:t>
      </w:r>
      <w:r w:rsidR="00166D1D">
        <w:rPr>
          <w:rFonts w:ascii="Times New Roman" w:hAnsi="Times New Roman" w:cs="Times New Roman"/>
        </w:rPr>
        <w:t>ilt in bend radius shall be used wherever working space allows</w:t>
      </w:r>
      <w:r>
        <w:rPr>
          <w:rFonts w:ascii="Times New Roman" w:hAnsi="Times New Roman" w:cs="Times New Roman"/>
        </w:rPr>
        <w:t xml:space="preserve"> </w:t>
      </w:r>
      <w:r w:rsidR="00410E2E" w:rsidRPr="009515F9">
        <w:rPr>
          <w:rFonts w:ascii="Times New Roman" w:hAnsi="Times New Roman" w:cs="Times New Roman"/>
        </w:rPr>
        <w:t xml:space="preserve">  </w:t>
      </w:r>
      <w:r w:rsidR="00CD7F2B">
        <w:rPr>
          <w:rFonts w:ascii="Times New Roman" w:hAnsi="Times New Roman" w:cs="Times New Roman"/>
        </w:rPr>
        <w:t>DO NOT PULL</w:t>
      </w:r>
      <w:r w:rsidR="00262FE3">
        <w:rPr>
          <w:rFonts w:ascii="Times New Roman" w:hAnsi="Times New Roman" w:cs="Times New Roman"/>
        </w:rPr>
        <w:t xml:space="preserve"> on the element.  </w:t>
      </w:r>
      <w:r w:rsidR="00410E2E" w:rsidRPr="009515F9">
        <w:rPr>
          <w:rFonts w:ascii="Times New Roman" w:hAnsi="Times New Roman" w:cs="Times New Roman"/>
        </w:rPr>
        <w:t xml:space="preserve">Failure to </w:t>
      </w:r>
      <w:r w:rsidR="00262FE3">
        <w:rPr>
          <w:rFonts w:ascii="Times New Roman" w:hAnsi="Times New Roman" w:cs="Times New Roman"/>
        </w:rPr>
        <w:t xml:space="preserve">carefully comply </w:t>
      </w:r>
      <w:r w:rsidR="00410E2E" w:rsidRPr="009515F9">
        <w:rPr>
          <w:rFonts w:ascii="Times New Roman" w:hAnsi="Times New Roman" w:cs="Times New Roman"/>
        </w:rPr>
        <w:t>may render the element ineffective, resulting in a burst coil.</w:t>
      </w:r>
    </w:p>
    <w:p w:rsidR="00677EDF" w:rsidRPr="009515F9" w:rsidRDefault="00677EDF" w:rsidP="00677EDF">
      <w:pPr>
        <w:pStyle w:val="BodyText"/>
        <w:ind w:firstLine="360"/>
        <w:rPr>
          <w:rFonts w:ascii="Times New Roman" w:hAnsi="Times New Roman" w:cs="Times New Roman"/>
        </w:rPr>
      </w:pPr>
    </w:p>
    <w:p w:rsidR="00677EDF" w:rsidRPr="009515F9" w:rsidRDefault="00751015" w:rsidP="00751015">
      <w:pPr>
        <w:pStyle w:val="BodyText"/>
        <w:rPr>
          <w:rFonts w:ascii="Times New Roman" w:hAnsi="Times New Roman" w:cs="Times New Roman"/>
        </w:rPr>
      </w:pPr>
      <w:r w:rsidRPr="009515F9">
        <w:rPr>
          <w:rFonts w:ascii="Times New Roman" w:hAnsi="Times New Roman" w:cs="Times New Roman"/>
        </w:rPr>
        <w:t xml:space="preserve">Tie up the capillary element at appropriate points to prevent damage from air movement or vibration.  </w:t>
      </w:r>
      <w:r w:rsidR="00677EDF" w:rsidRPr="009515F9">
        <w:rPr>
          <w:rFonts w:ascii="Times New Roman" w:hAnsi="Times New Roman" w:cs="Times New Roman"/>
        </w:rPr>
        <w:t>Ensure that fasteners used to secure capillary tube do not pinch or kink the tube, but are secure enough to prevent excessive vibration of the element.</w:t>
      </w:r>
    </w:p>
    <w:p w:rsidR="00051F72" w:rsidRPr="009515F9" w:rsidRDefault="00051F72" w:rsidP="00677EDF">
      <w:pPr>
        <w:pStyle w:val="BodyText"/>
        <w:rPr>
          <w:rFonts w:ascii="Times New Roman" w:hAnsi="Times New Roman" w:cs="Times New Roman"/>
        </w:rPr>
      </w:pPr>
    </w:p>
    <w:p w:rsidR="00051F72" w:rsidRPr="009515F9" w:rsidRDefault="00E6101A" w:rsidP="00677EDF">
      <w:pPr>
        <w:pStyle w:val="Body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Never allow the element to rest against sharp edges or rub against metal surfaces.  </w:t>
      </w:r>
      <w:r w:rsidR="002F436C" w:rsidRPr="009515F9">
        <w:rPr>
          <w:rFonts w:ascii="Times New Roman" w:hAnsi="Times New Roman" w:cs="Times New Roman"/>
        </w:rPr>
        <w:t>Install a rubber grommet or bushing w</w:t>
      </w:r>
      <w:r w:rsidR="00051F72" w:rsidRPr="009515F9">
        <w:rPr>
          <w:rFonts w:ascii="Times New Roman" w:hAnsi="Times New Roman" w:cs="Times New Roman"/>
        </w:rPr>
        <w:t xml:space="preserve">here the sensing element enters the case to seal </w:t>
      </w:r>
      <w:r w:rsidR="0003503C" w:rsidRPr="009515F9">
        <w:rPr>
          <w:rFonts w:ascii="Times New Roman" w:hAnsi="Times New Roman" w:cs="Times New Roman"/>
        </w:rPr>
        <w:t xml:space="preserve">the </w:t>
      </w:r>
      <w:r w:rsidR="00051F72" w:rsidRPr="009515F9">
        <w:rPr>
          <w:rFonts w:ascii="Times New Roman" w:hAnsi="Times New Roman" w:cs="Times New Roman"/>
        </w:rPr>
        <w:t>opening and protect element from vibrational wear.  Airflows within the unit's casing can cause the element to vibrate and damage itself.</w:t>
      </w:r>
    </w:p>
    <w:p w:rsidR="00E96973" w:rsidRPr="009515F9" w:rsidRDefault="00E96973" w:rsidP="00677EDF">
      <w:pPr>
        <w:pStyle w:val="BodyText"/>
        <w:rPr>
          <w:rFonts w:ascii="Times New Roman" w:hAnsi="Times New Roman" w:cs="Times New Roman"/>
        </w:rPr>
      </w:pPr>
    </w:p>
    <w:p w:rsidR="003959E0" w:rsidRDefault="003959E0" w:rsidP="00677EDF">
      <w:pPr>
        <w:pStyle w:val="BodyText"/>
        <w:rPr>
          <w:rFonts w:ascii="Times New Roman" w:hAnsi="Times New Roman" w:cs="Times New Roman"/>
        </w:rPr>
      </w:pPr>
      <w:r w:rsidRPr="009515F9">
        <w:rPr>
          <w:rFonts w:ascii="Times New Roman" w:hAnsi="Times New Roman" w:cs="Times New Roman"/>
        </w:rPr>
        <w:t>Allow unrestrictive access to the manual reset button.</w:t>
      </w:r>
    </w:p>
    <w:p w:rsidR="00677EDF" w:rsidRDefault="00677EDF" w:rsidP="00677EDF">
      <w:pPr>
        <w:pStyle w:val="BodyText"/>
        <w:ind w:firstLine="360"/>
        <w:rPr>
          <w:rFonts w:ascii="Times New Roman" w:hAnsi="Times New Roman" w:cs="Times New Roman"/>
        </w:rPr>
      </w:pPr>
    </w:p>
    <w:p w:rsidR="006D24B4" w:rsidRDefault="006D24B4" w:rsidP="00920CCD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szCs w:val="24"/>
        </w:rPr>
      </w:pPr>
    </w:p>
    <w:p w:rsidR="00ED3100" w:rsidRDefault="00ED3100" w:rsidP="00920CCD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>*</w:t>
      </w:r>
      <w:r w:rsidR="00E96973">
        <w:rPr>
          <w:rFonts w:ascii="Times New Roman" w:eastAsia="Arial Unicode MS" w:hAnsi="Times New Roman" w:cs="Times New Roman"/>
          <w:szCs w:val="24"/>
        </w:rPr>
        <w:t>P</w:t>
      </w:r>
      <w:r>
        <w:rPr>
          <w:rFonts w:ascii="Times New Roman" w:eastAsia="Arial Unicode MS" w:hAnsi="Times New Roman" w:cs="Times New Roman"/>
          <w:szCs w:val="24"/>
        </w:rPr>
        <w:t>referred element mounting clips (</w:t>
      </w:r>
      <w:r w:rsidR="00166D1D">
        <w:rPr>
          <w:rFonts w:ascii="Times New Roman" w:eastAsia="Arial Unicode MS" w:hAnsi="Times New Roman" w:cs="Times New Roman"/>
          <w:szCs w:val="24"/>
        </w:rPr>
        <w:t>OPP Stores Stock #</w:t>
      </w:r>
      <w:r w:rsidR="00E96973" w:rsidRPr="00E96973">
        <w:rPr>
          <w:rFonts w:ascii="Times New Roman" w:eastAsia="Arial Unicode MS" w:hAnsi="Times New Roman" w:cs="Times New Roman"/>
          <w:szCs w:val="24"/>
        </w:rPr>
        <w:t>425869</w:t>
      </w:r>
      <w:r w:rsidR="00166D1D">
        <w:rPr>
          <w:rFonts w:ascii="Times New Roman" w:eastAsia="Arial Unicode MS" w:hAnsi="Times New Roman" w:cs="Times New Roman"/>
          <w:szCs w:val="24"/>
        </w:rPr>
        <w:t>)</w:t>
      </w:r>
      <w:r>
        <w:rPr>
          <w:rFonts w:ascii="Times New Roman" w:eastAsia="Arial Unicode MS" w:hAnsi="Times New Roman" w:cs="Times New Roman"/>
          <w:szCs w:val="24"/>
        </w:rPr>
        <w:t>:</w:t>
      </w:r>
    </w:p>
    <w:p w:rsidR="00ED3100" w:rsidRDefault="00ED3100" w:rsidP="00920CCD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szCs w:val="24"/>
        </w:rPr>
      </w:pPr>
      <w:r>
        <w:rPr>
          <w:rFonts w:ascii="Times New Roman" w:eastAsia="Arial Unicode MS" w:hAnsi="Times New Roman" w:cs="Times New Roman"/>
          <w:szCs w:val="24"/>
        </w:rPr>
        <w:t>JCI</w:t>
      </w:r>
    </w:p>
    <w:p w:rsidR="00ED3100" w:rsidRDefault="00ED3100" w:rsidP="00920CCD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szCs w:val="24"/>
        </w:rPr>
      </w:pPr>
      <w:r>
        <w:rPr>
          <w:noProof/>
        </w:rPr>
        <w:drawing>
          <wp:inline distT="0" distB="0" distL="0" distR="0" wp14:anchorId="4C02B989" wp14:editId="1F94A6CC">
            <wp:extent cx="5943600" cy="26320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24B4" w:rsidRDefault="006D24B4" w:rsidP="00920CCD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szCs w:val="24"/>
        </w:rPr>
      </w:pPr>
    </w:p>
    <w:p w:rsidR="006D24B4" w:rsidRDefault="006D24B4" w:rsidP="00920CCD">
      <w:pPr>
        <w:autoSpaceDE w:val="0"/>
        <w:autoSpaceDN w:val="0"/>
        <w:adjustRightInd w:val="0"/>
        <w:jc w:val="both"/>
        <w:rPr>
          <w:rFonts w:ascii="Times New Roman" w:eastAsia="Arial Unicode MS" w:hAnsi="Times New Roman" w:cs="Times New Roman"/>
          <w:szCs w:val="24"/>
        </w:rPr>
      </w:pPr>
    </w:p>
    <w:p w:rsidR="008E5FC0" w:rsidRPr="00B32E54" w:rsidRDefault="008E5FC0" w:rsidP="008E5FC0">
      <w:pPr>
        <w:pStyle w:val="BodyText"/>
        <w:jc w:val="left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i/>
          <w:iCs/>
          <w:color w:val="000000"/>
          <w:szCs w:val="11"/>
        </w:rPr>
        <w:t>Publisher:</w:t>
      </w:r>
      <w:r>
        <w:rPr>
          <w:rFonts w:ascii="Times New Roman" w:eastAsia="Arial" w:hAnsi="Times New Roman" w:cs="Times New Roman"/>
          <w:color w:val="000000"/>
          <w:szCs w:val="11"/>
        </w:rPr>
        <w:t xml:space="preserve"> Penn State University, Office of Physical Plant, Energy and Engineering Division, Engineering Services</w:t>
      </w:r>
    </w:p>
    <w:p w:rsidR="008E5FC0" w:rsidRDefault="008E5FC0" w:rsidP="008E5FC0">
      <w:pPr>
        <w:rPr>
          <w:rFonts w:ascii="Times New Roman" w:eastAsia="Arial" w:hAnsi="Times New Roman" w:cs="Times New Roman"/>
          <w:color w:val="000000"/>
          <w:szCs w:val="11"/>
        </w:rPr>
      </w:pPr>
      <w:r>
        <w:rPr>
          <w:rFonts w:ascii="Times New Roman" w:eastAsia="Arial" w:hAnsi="Times New Roman" w:cs="Times New Roman"/>
          <w:i/>
          <w:iCs/>
          <w:color w:val="000000"/>
          <w:szCs w:val="11"/>
        </w:rPr>
        <w:t>Editor:</w:t>
      </w:r>
      <w:r>
        <w:rPr>
          <w:rFonts w:ascii="Times New Roman" w:eastAsia="Arial" w:hAnsi="Times New Roman" w:cs="Times New Roman"/>
          <w:color w:val="000000"/>
          <w:szCs w:val="11"/>
        </w:rPr>
        <w:t xml:space="preserve"> Scott Rhoads, </w:t>
      </w:r>
      <w:r w:rsidR="00CD7F2B">
        <w:rPr>
          <w:rFonts w:ascii="Times New Roman" w:eastAsia="Arial" w:hAnsi="Times New Roman" w:cs="Times New Roman"/>
          <w:color w:val="000000"/>
          <w:szCs w:val="11"/>
        </w:rPr>
        <w:t>Facility Mechanical</w:t>
      </w:r>
      <w:r>
        <w:rPr>
          <w:rFonts w:ascii="Times New Roman" w:eastAsia="Arial" w:hAnsi="Times New Roman" w:cs="Times New Roman"/>
          <w:color w:val="000000"/>
          <w:szCs w:val="11"/>
        </w:rPr>
        <w:t xml:space="preserve"> Engineer, </w:t>
      </w:r>
      <w:proofErr w:type="spellStart"/>
      <w:r>
        <w:rPr>
          <w:rFonts w:ascii="Times New Roman" w:eastAsia="Arial" w:hAnsi="Times New Roman" w:cs="Times New Roman"/>
          <w:color w:val="000000"/>
          <w:szCs w:val="11"/>
        </w:rPr>
        <w:t>Ph</w:t>
      </w:r>
      <w:proofErr w:type="spellEnd"/>
      <w:r>
        <w:rPr>
          <w:rFonts w:ascii="Times New Roman" w:eastAsia="Arial" w:hAnsi="Times New Roman" w:cs="Times New Roman"/>
          <w:color w:val="000000"/>
          <w:szCs w:val="11"/>
        </w:rPr>
        <w:t xml:space="preserve">: (814) 865-1287, email: </w:t>
      </w:r>
      <w:hyperlink r:id="rId13" w:history="1">
        <w:r w:rsidRPr="002A5706">
          <w:rPr>
            <w:rStyle w:val="Hyperlink"/>
            <w:rFonts w:ascii="Times New Roman" w:eastAsia="Arial" w:hAnsi="Times New Roman" w:cs="Times New Roman"/>
            <w:szCs w:val="11"/>
          </w:rPr>
          <w:t>swr101@psu.edu</w:t>
        </w:r>
      </w:hyperlink>
    </w:p>
    <w:p w:rsidR="008E5FC0" w:rsidRDefault="008E5FC0" w:rsidP="008E5FC0">
      <w:pPr>
        <w:rPr>
          <w:rFonts w:ascii="Arial Unicode MS" w:eastAsia="Arial Unicode MS" w:hAnsi="Arial Unicode MS" w:cs="Arial Unicode MS"/>
          <w:vanish/>
          <w:sz w:val="24"/>
          <w:szCs w:val="24"/>
        </w:rPr>
      </w:pPr>
      <w:r w:rsidRPr="00F75E16">
        <w:rPr>
          <w:rFonts w:ascii="Times New Roman" w:eastAsia="Arial" w:hAnsi="Times New Roman" w:cs="Times New Roman"/>
          <w:i/>
          <w:color w:val="000000"/>
          <w:szCs w:val="11"/>
        </w:rPr>
        <w:t>Last Revision:</w:t>
      </w:r>
      <w:r>
        <w:rPr>
          <w:rFonts w:ascii="Times New Roman" w:eastAsia="Arial" w:hAnsi="Times New Roman" w:cs="Times New Roman"/>
          <w:color w:val="000000"/>
          <w:szCs w:val="11"/>
        </w:rPr>
        <w:t xml:space="preserve"> </w:t>
      </w:r>
      <w:r>
        <w:rPr>
          <w:rFonts w:ascii="Times New Roman" w:eastAsia="Arial" w:hAnsi="Times New Roman" w:cs="Times New Roman"/>
          <w:color w:val="000000"/>
          <w:szCs w:val="11"/>
        </w:rPr>
        <w:fldChar w:fldCharType="begin"/>
      </w:r>
      <w:r>
        <w:rPr>
          <w:rFonts w:ascii="Times New Roman" w:eastAsia="Arial" w:hAnsi="Times New Roman" w:cs="Times New Roman"/>
          <w:color w:val="000000"/>
          <w:szCs w:val="11"/>
        </w:rPr>
        <w:instrText xml:space="preserve"> SAVEDATE  \@ "MMMM d, yyyy"  \* MERGEFORMAT </w:instrText>
      </w:r>
      <w:r>
        <w:rPr>
          <w:rFonts w:ascii="Times New Roman" w:eastAsia="Arial" w:hAnsi="Times New Roman" w:cs="Times New Roman"/>
          <w:color w:val="000000"/>
          <w:szCs w:val="11"/>
        </w:rPr>
        <w:fldChar w:fldCharType="separate"/>
      </w:r>
      <w:r w:rsidR="0042286A">
        <w:rPr>
          <w:rFonts w:ascii="Times New Roman" w:eastAsia="Arial" w:hAnsi="Times New Roman" w:cs="Times New Roman"/>
          <w:noProof/>
          <w:color w:val="000000"/>
          <w:szCs w:val="11"/>
        </w:rPr>
        <w:t>August 5, 2015</w:t>
      </w:r>
      <w:r>
        <w:rPr>
          <w:rFonts w:ascii="Times New Roman" w:eastAsia="Arial" w:hAnsi="Times New Roman" w:cs="Times New Roman"/>
          <w:color w:val="000000"/>
          <w:szCs w:val="11"/>
        </w:rPr>
        <w:fldChar w:fldCharType="end"/>
      </w:r>
      <w:bookmarkStart w:id="0" w:name="_GoBack"/>
      <w:bookmarkEnd w:id="0"/>
    </w:p>
    <w:p w:rsidR="00AC6E9F" w:rsidRDefault="00B54DFD" w:rsidP="00EB5FAB">
      <w:pPr>
        <w:pStyle w:val="BodyText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A03ED07" wp14:editId="33A90BF9">
                <wp:simplePos x="0" y="0"/>
                <wp:positionH relativeFrom="column">
                  <wp:posOffset>28575</wp:posOffset>
                </wp:positionH>
                <wp:positionV relativeFrom="paragraph">
                  <wp:posOffset>8888730</wp:posOffset>
                </wp:positionV>
                <wp:extent cx="6867525" cy="0"/>
                <wp:effectExtent l="9525" t="11430" r="9525" b="17145"/>
                <wp:wrapNone/>
                <wp:docPr id="17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1" o:spid="_x0000_s1026" style="position:absolute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699.9pt" to="543pt,6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" strokecolor="navy" strokeweight="1.5pt"/>
            </w:pict>
          </mc:Fallback>
        </mc:AlternateContent>
      </w:r>
    </w:p>
    <w:sectPr w:rsidR="00AC6E9F" w:rsidSect="00D74A29">
      <w:headerReference w:type="default" r:id="rId14"/>
      <w:footerReference w:type="default" r:id="rId15"/>
      <w:footerReference w:type="first" r:id="rId16"/>
      <w:pgSz w:w="12240" w:h="15840" w:code="1"/>
      <w:pgMar w:top="1152" w:right="720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6E9" w:rsidRDefault="006676E9">
      <w:r>
        <w:separator/>
      </w:r>
    </w:p>
  </w:endnote>
  <w:endnote w:type="continuationSeparator" w:id="0">
    <w:p w:rsidR="006676E9" w:rsidRDefault="0066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SHRK I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47" w:rsidRDefault="00C83C47" w:rsidP="00C83C47">
    <w:pPr>
      <w:pStyle w:val="Footer"/>
      <w:tabs>
        <w:tab w:val="clear" w:pos="4320"/>
        <w:tab w:val="clear" w:pos="8640"/>
        <w:tab w:val="right" w:pos="10710"/>
      </w:tabs>
      <w:ind w:right="90"/>
      <w:jc w:val="right"/>
      <w:rPr>
        <w:rFonts w:ascii="Times New Roman" w:hAnsi="Times New Roman" w:cs="Times New Roman"/>
      </w:rPr>
    </w:pPr>
    <w:r w:rsidRPr="00C83C47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5679" behindDoc="1" locked="0" layoutInCell="1" allowOverlap="1" wp14:anchorId="71FB54BC" wp14:editId="51EEB166">
              <wp:simplePos x="0" y="0"/>
              <wp:positionH relativeFrom="column">
                <wp:posOffset>0</wp:posOffset>
              </wp:positionH>
              <wp:positionV relativeFrom="paragraph">
                <wp:posOffset>122555</wp:posOffset>
              </wp:positionV>
              <wp:extent cx="6867525" cy="590550"/>
              <wp:effectExtent l="0" t="0" r="28575" b="1905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7525" cy="590550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/>
                              <w:bCs/>
                            </w:rPr>
                            <w:alias w:val="Title"/>
                            <w:tag w:val=""/>
                            <w:id w:val="1622261982"/>
                            <w:placeholder>
                              <w:docPart w:val="A43884CDE52C422E83369A58097E5BB3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926D5" w:rsidRPr="000926D5" w:rsidRDefault="00264A13" w:rsidP="000926D5">
                              <w:pPr>
                                <w:pStyle w:val="Heading6"/>
                                <w:tabs>
                                  <w:tab w:val="right" w:pos="10530"/>
                                </w:tabs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</w:rPr>
                                <w:t>OPP-TB-238216.050</w:t>
                              </w:r>
                            </w:p>
                          </w:sdtContent>
                        </w:sdt>
                        <w:p w:rsidR="00356CE7" w:rsidRDefault="00356CE7" w:rsidP="001741B2">
                          <w:pPr>
                            <w:pStyle w:val="Heading6"/>
                            <w:tabs>
                              <w:tab w:val="right" w:pos="10530"/>
                            </w:tabs>
                            <w:suppressAutoHyphens w:val="0"/>
                            <w:rPr>
                              <w:rFonts w:ascii="Times New Roman" w:hAnsi="Times New Roman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left:0;text-align:left;margin-left:0;margin-top:9.65pt;width:540.75pt;height:46.5pt;z-index:-2516608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" fillcolor="#0cf">
              <v:textbox>
                <w:txbxContent>
                  <w:sdt>
                    <w:sdtPr>
                      <w:rPr>
                        <w:rFonts w:ascii="Times New Roman" w:hAnsi="Times New Roman"/>
                        <w:bCs/>
                      </w:rPr>
                      <w:alias w:val="Title"/>
                      <w:tag w:val=""/>
                      <w:id w:val="1622261982"/>
                      <w:placeholder>
                        <w:docPart w:val="A43884CDE52C422E83369A58097E5BB3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0926D5" w:rsidRPr="000926D5" w:rsidRDefault="00264A13" w:rsidP="000926D5">
                        <w:pPr>
                          <w:pStyle w:val="Heading6"/>
                          <w:tabs>
                            <w:tab w:val="right" w:pos="10530"/>
                          </w:tabs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OPP-TB-238216.050</w:t>
                        </w:r>
                      </w:p>
                    </w:sdtContent>
                  </w:sdt>
                  <w:p w:rsidR="00356CE7" w:rsidRDefault="00356CE7" w:rsidP="001741B2">
                    <w:pPr>
                      <w:pStyle w:val="Heading6"/>
                      <w:tabs>
                        <w:tab w:val="right" w:pos="10530"/>
                      </w:tabs>
                      <w:suppressAutoHyphens w:val="0"/>
                      <w:rPr>
                        <w:rFonts w:ascii="Times New Roman" w:hAnsi="Times New Roman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83C47" w:rsidRDefault="00C83C47" w:rsidP="00C83C47">
    <w:pPr>
      <w:pStyle w:val="Footer"/>
      <w:tabs>
        <w:tab w:val="clear" w:pos="4320"/>
        <w:tab w:val="clear" w:pos="8640"/>
        <w:tab w:val="right" w:pos="10710"/>
      </w:tabs>
      <w:ind w:right="90"/>
      <w:jc w:val="right"/>
      <w:rPr>
        <w:rFonts w:ascii="Times New Roman" w:hAnsi="Times New Roman" w:cs="Times New Roman"/>
      </w:rPr>
    </w:pPr>
  </w:p>
  <w:p w:rsidR="00C83C47" w:rsidRPr="00440CEB" w:rsidRDefault="00C83C47" w:rsidP="00C83C47">
    <w:pPr>
      <w:pStyle w:val="Footer"/>
      <w:tabs>
        <w:tab w:val="clear" w:pos="4320"/>
        <w:tab w:val="clear" w:pos="8640"/>
        <w:tab w:val="right" w:pos="10710"/>
      </w:tabs>
      <w:ind w:right="90"/>
      <w:jc w:val="center"/>
      <w:rPr>
        <w:rFonts w:ascii="Times New Roman" w:hAnsi="Times New Roman" w:cs="Times New Roman"/>
        <w:b/>
        <w:noProof/>
      </w:rPr>
    </w:pPr>
  </w:p>
  <w:p w:rsidR="00356CE7" w:rsidRPr="00440CEB" w:rsidRDefault="00C83C47" w:rsidP="00C83C47">
    <w:pPr>
      <w:pStyle w:val="Footer"/>
      <w:tabs>
        <w:tab w:val="clear" w:pos="4320"/>
        <w:tab w:val="clear" w:pos="8640"/>
        <w:tab w:val="right" w:pos="10710"/>
      </w:tabs>
      <w:ind w:right="90"/>
      <w:jc w:val="center"/>
      <w:rPr>
        <w:rFonts w:ascii="Times New Roman" w:hAnsi="Times New Roman" w:cs="Times New Roman"/>
        <w:b/>
      </w:rPr>
    </w:pPr>
    <w:r w:rsidRPr="00440CEB">
      <w:rPr>
        <w:rFonts w:ascii="Times New Roman" w:hAnsi="Times New Roman" w:cs="Times New Roman"/>
        <w:b/>
        <w:noProof/>
      </w:rPr>
      <w:t xml:space="preserve">Page </w:t>
    </w:r>
    <w:r w:rsidRPr="00440CEB">
      <w:rPr>
        <w:rFonts w:ascii="Times New Roman" w:hAnsi="Times New Roman" w:cs="Times New Roman"/>
        <w:b/>
        <w:noProof/>
      </w:rPr>
      <w:fldChar w:fldCharType="begin"/>
    </w:r>
    <w:r w:rsidRPr="00440CEB">
      <w:rPr>
        <w:rFonts w:ascii="Times New Roman" w:hAnsi="Times New Roman" w:cs="Times New Roman"/>
        <w:b/>
        <w:noProof/>
      </w:rPr>
      <w:instrText xml:space="preserve"> PAGE   \* MERGEFORMAT </w:instrText>
    </w:r>
    <w:r w:rsidRPr="00440CEB">
      <w:rPr>
        <w:rFonts w:ascii="Times New Roman" w:hAnsi="Times New Roman" w:cs="Times New Roman"/>
        <w:b/>
        <w:noProof/>
      </w:rPr>
      <w:fldChar w:fldCharType="separate"/>
    </w:r>
    <w:r w:rsidR="0042286A">
      <w:rPr>
        <w:rFonts w:ascii="Times New Roman" w:hAnsi="Times New Roman" w:cs="Times New Roman"/>
        <w:b/>
        <w:noProof/>
      </w:rPr>
      <w:t>2</w:t>
    </w:r>
    <w:r w:rsidRPr="00440CEB">
      <w:rPr>
        <w:rFonts w:ascii="Times New Roman" w:hAnsi="Times New Roman" w:cs="Times New Roman"/>
        <w:b/>
        <w:noProof/>
      </w:rPr>
      <w:fldChar w:fldCharType="end"/>
    </w:r>
    <w:r w:rsidRPr="00440CEB">
      <w:rPr>
        <w:rFonts w:ascii="Times New Roman" w:hAnsi="Times New Roman" w:cs="Times New Roman"/>
        <w:b/>
        <w:noProof/>
      </w:rPr>
      <w:t xml:space="preserve"> of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29" w:rsidRDefault="00D74A29">
    <w:pPr>
      <w:pStyle w:val="Footer"/>
    </w:pPr>
    <w:r w:rsidRPr="00C83C47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4654" behindDoc="1" locked="0" layoutInCell="1" allowOverlap="1" wp14:anchorId="1DB3E58F" wp14:editId="197A51D4">
              <wp:simplePos x="0" y="0"/>
              <wp:positionH relativeFrom="column">
                <wp:posOffset>152400</wp:posOffset>
              </wp:positionH>
              <wp:positionV relativeFrom="paragraph">
                <wp:posOffset>47625</wp:posOffset>
              </wp:positionV>
              <wp:extent cx="6867525" cy="590550"/>
              <wp:effectExtent l="0" t="0" r="28575" b="190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7525" cy="590550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hAnsi="Times New Roman"/>
                              <w:bCs/>
                            </w:rPr>
                            <w:alias w:val="Title"/>
                            <w:tag w:val=""/>
                            <w:id w:val="-46859984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74A29" w:rsidRPr="000926D5" w:rsidRDefault="00D74A29" w:rsidP="00D74A29">
                              <w:pPr>
                                <w:pStyle w:val="Heading6"/>
                                <w:tabs>
                                  <w:tab w:val="right" w:pos="10530"/>
                                </w:tabs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</w:rPr>
                                <w:t>OPP-TB-238216.050</w:t>
                              </w:r>
                            </w:p>
                          </w:sdtContent>
                        </w:sdt>
                        <w:p w:rsidR="00D74A29" w:rsidRDefault="00D74A29" w:rsidP="00D74A2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0710"/>
                            </w:tabs>
                            <w:ind w:right="90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D74A29" w:rsidRDefault="00D74A29" w:rsidP="00D74A2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0710"/>
                            </w:tabs>
                            <w:ind w:right="90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  <w:p w:rsidR="00D74A29" w:rsidRPr="00440CEB" w:rsidRDefault="00D74A29" w:rsidP="00D74A2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0710"/>
                            </w:tabs>
                            <w:ind w:right="90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</w:pPr>
                        </w:p>
                        <w:p w:rsidR="00D74A29" w:rsidRPr="00440CEB" w:rsidRDefault="00D74A29" w:rsidP="00D74A2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0710"/>
                            </w:tabs>
                            <w:ind w:right="9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 xml:space="preserve">Page </w:t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fldChar w:fldCharType="begin"/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instrText xml:space="preserve"> PAGE   \* MERGEFORMAT </w:instrText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fldChar w:fldCharType="separate"/>
                          </w:r>
                          <w:r w:rsidR="009070A5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>1</w:t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fldChar w:fldCharType="end"/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 xml:space="preserve"> of 2</w:t>
                          </w:r>
                        </w:p>
                        <w:p w:rsidR="00D74A29" w:rsidRPr="00440CEB" w:rsidRDefault="00D74A29" w:rsidP="00D74A2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0710"/>
                            </w:tabs>
                            <w:ind w:right="90"/>
                            <w:jc w:val="center"/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</w:pPr>
                        </w:p>
                        <w:p w:rsidR="00D74A29" w:rsidRPr="00440CEB" w:rsidRDefault="00D74A29" w:rsidP="00D74A2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right" w:pos="10710"/>
                            </w:tabs>
                            <w:ind w:right="9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 xml:space="preserve">Page </w:t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fldChar w:fldCharType="begin"/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instrText xml:space="preserve"> PAGE   \* MERGEFORMAT </w:instrText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fldChar w:fldCharType="separate"/>
                          </w:r>
                          <w:r w:rsidR="009070A5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>1</w:t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fldChar w:fldCharType="end"/>
                          </w:r>
                          <w:r w:rsidRPr="00440CEB">
                            <w:rPr>
                              <w:rFonts w:ascii="Times New Roman" w:hAnsi="Times New Roman" w:cs="Times New Roman"/>
                              <w:b/>
                              <w:noProof/>
                            </w:rPr>
                            <w:t xml:space="preserve"> of 2</w:t>
                          </w:r>
                        </w:p>
                        <w:p w:rsidR="00D74A29" w:rsidRDefault="00D74A29" w:rsidP="00D74A29">
                          <w:pPr>
                            <w:pStyle w:val="Heading6"/>
                            <w:tabs>
                              <w:tab w:val="right" w:pos="10530"/>
                            </w:tabs>
                            <w:suppressAutoHyphens w:val="0"/>
                            <w:rPr>
                              <w:rFonts w:ascii="Times New Roman" w:hAnsi="Times New Roman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12pt;margin-top:3.75pt;width:540.75pt;height:46.5pt;z-index:-2516618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" fillcolor="#0cf">
              <v:textbox>
                <w:txbxContent>
                  <w:sdt>
                    <w:sdtPr>
                      <w:rPr>
                        <w:rFonts w:ascii="Times New Roman" w:hAnsi="Times New Roman"/>
                        <w:bCs/>
                      </w:rPr>
                      <w:alias w:val="Title"/>
                      <w:tag w:val=""/>
                      <w:id w:val="-46859984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74A29" w:rsidRPr="000926D5" w:rsidRDefault="00D74A29" w:rsidP="00D74A29">
                        <w:pPr>
                          <w:pStyle w:val="Heading6"/>
                          <w:tabs>
                            <w:tab w:val="right" w:pos="10530"/>
                          </w:tabs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</w:rPr>
                          <w:t>OPP-TB-238216.050</w:t>
                        </w:r>
                      </w:p>
                    </w:sdtContent>
                  </w:sdt>
                  <w:p w:rsidR="00D74A29" w:rsidRDefault="00D74A29" w:rsidP="00D74A29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0710"/>
                      </w:tabs>
                      <w:ind w:right="90"/>
                      <w:jc w:val="right"/>
                      <w:rPr>
                        <w:rFonts w:ascii="Times New Roman" w:hAnsi="Times New Roman" w:cs="Times New Roman"/>
                      </w:rPr>
                    </w:pPr>
                  </w:p>
                  <w:p w:rsidR="00D74A29" w:rsidRDefault="00D74A29" w:rsidP="00D74A29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0710"/>
                      </w:tabs>
                      <w:ind w:right="90"/>
                      <w:jc w:val="right"/>
                      <w:rPr>
                        <w:rFonts w:ascii="Times New Roman" w:hAnsi="Times New Roman" w:cs="Times New Roman"/>
                      </w:rPr>
                    </w:pPr>
                  </w:p>
                  <w:p w:rsidR="00D74A29" w:rsidRPr="00440CEB" w:rsidRDefault="00D74A29" w:rsidP="00D74A29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0710"/>
                      </w:tabs>
                      <w:ind w:right="90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</w:rPr>
                    </w:pPr>
                  </w:p>
                  <w:p w:rsidR="00D74A29" w:rsidRPr="00440CEB" w:rsidRDefault="00D74A29" w:rsidP="00D74A29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0710"/>
                      </w:tabs>
                      <w:ind w:right="90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t xml:space="preserve">Page </w:t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fldChar w:fldCharType="begin"/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instrText xml:space="preserve"> PAGE   \* MERGEFORMAT </w:instrText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fldChar w:fldCharType="separate"/>
                    </w:r>
                    <w:r w:rsidR="009070A5">
                      <w:rPr>
                        <w:rFonts w:ascii="Times New Roman" w:hAnsi="Times New Roman" w:cs="Times New Roman"/>
                        <w:b/>
                        <w:noProof/>
                      </w:rPr>
                      <w:t>1</w:t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fldChar w:fldCharType="end"/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t xml:space="preserve"> of 2</w:t>
                    </w:r>
                  </w:p>
                  <w:p w:rsidR="00D74A29" w:rsidRPr="00440CEB" w:rsidRDefault="00D74A29" w:rsidP="00D74A29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0710"/>
                      </w:tabs>
                      <w:ind w:right="90"/>
                      <w:jc w:val="center"/>
                      <w:rPr>
                        <w:rFonts w:ascii="Times New Roman" w:hAnsi="Times New Roman" w:cs="Times New Roman"/>
                        <w:b/>
                        <w:noProof/>
                      </w:rPr>
                    </w:pPr>
                  </w:p>
                  <w:p w:rsidR="00D74A29" w:rsidRPr="00440CEB" w:rsidRDefault="00D74A29" w:rsidP="00D74A29">
                    <w:pPr>
                      <w:pStyle w:val="Footer"/>
                      <w:tabs>
                        <w:tab w:val="clear" w:pos="4320"/>
                        <w:tab w:val="clear" w:pos="8640"/>
                        <w:tab w:val="right" w:pos="10710"/>
                      </w:tabs>
                      <w:ind w:right="90"/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t xml:space="preserve">Page </w:t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fldChar w:fldCharType="begin"/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instrText xml:space="preserve"> PAGE   \* MERGEFORMAT </w:instrText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fldChar w:fldCharType="separate"/>
                    </w:r>
                    <w:r w:rsidR="009070A5">
                      <w:rPr>
                        <w:rFonts w:ascii="Times New Roman" w:hAnsi="Times New Roman" w:cs="Times New Roman"/>
                        <w:b/>
                        <w:noProof/>
                      </w:rPr>
                      <w:t>1</w:t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fldChar w:fldCharType="end"/>
                    </w:r>
                    <w:r w:rsidRPr="00440CEB">
                      <w:rPr>
                        <w:rFonts w:ascii="Times New Roman" w:hAnsi="Times New Roman" w:cs="Times New Roman"/>
                        <w:b/>
                        <w:noProof/>
                      </w:rPr>
                      <w:t xml:space="preserve"> of 2</w:t>
                    </w:r>
                  </w:p>
                  <w:p w:rsidR="00D74A29" w:rsidRDefault="00D74A29" w:rsidP="00D74A29">
                    <w:pPr>
                      <w:pStyle w:val="Heading6"/>
                      <w:tabs>
                        <w:tab w:val="right" w:pos="10530"/>
                      </w:tabs>
                      <w:suppressAutoHyphens w:val="0"/>
                      <w:rPr>
                        <w:rFonts w:ascii="Times New Roman" w:hAnsi="Times New Roman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74A29" w:rsidRDefault="00D74A29" w:rsidP="00D74A29">
    <w:pPr>
      <w:pStyle w:val="Footer"/>
      <w:tabs>
        <w:tab w:val="clear" w:pos="4320"/>
        <w:tab w:val="clear" w:pos="8640"/>
        <w:tab w:val="right" w:pos="10710"/>
      </w:tabs>
      <w:ind w:right="90"/>
      <w:jc w:val="center"/>
      <w:rPr>
        <w:rFonts w:ascii="Times New Roman" w:hAnsi="Times New Roman" w:cs="Times New Roman"/>
        <w:b/>
        <w:noProof/>
      </w:rPr>
    </w:pPr>
  </w:p>
  <w:p w:rsidR="00D74A29" w:rsidRPr="00440CEB" w:rsidRDefault="00D74A29" w:rsidP="00D74A29">
    <w:pPr>
      <w:pStyle w:val="Footer"/>
      <w:tabs>
        <w:tab w:val="clear" w:pos="4320"/>
        <w:tab w:val="clear" w:pos="8640"/>
        <w:tab w:val="right" w:pos="10710"/>
      </w:tabs>
      <w:ind w:right="90"/>
      <w:jc w:val="center"/>
      <w:rPr>
        <w:rFonts w:ascii="Times New Roman" w:hAnsi="Times New Roman" w:cs="Times New Roman"/>
        <w:b/>
      </w:rPr>
    </w:pPr>
    <w:r w:rsidRPr="00440CEB">
      <w:rPr>
        <w:rFonts w:ascii="Times New Roman" w:hAnsi="Times New Roman" w:cs="Times New Roman"/>
        <w:b/>
        <w:noProof/>
      </w:rPr>
      <w:t xml:space="preserve">Page </w:t>
    </w:r>
    <w:r w:rsidRPr="00440CEB">
      <w:rPr>
        <w:rFonts w:ascii="Times New Roman" w:hAnsi="Times New Roman" w:cs="Times New Roman"/>
        <w:b/>
        <w:noProof/>
      </w:rPr>
      <w:fldChar w:fldCharType="begin"/>
    </w:r>
    <w:r w:rsidRPr="00440CEB">
      <w:rPr>
        <w:rFonts w:ascii="Times New Roman" w:hAnsi="Times New Roman" w:cs="Times New Roman"/>
        <w:b/>
        <w:noProof/>
      </w:rPr>
      <w:instrText xml:space="preserve"> PAGE   \* MERGEFORMAT </w:instrText>
    </w:r>
    <w:r w:rsidRPr="00440CEB">
      <w:rPr>
        <w:rFonts w:ascii="Times New Roman" w:hAnsi="Times New Roman" w:cs="Times New Roman"/>
        <w:b/>
        <w:noProof/>
      </w:rPr>
      <w:fldChar w:fldCharType="separate"/>
    </w:r>
    <w:r w:rsidR="009070A5">
      <w:rPr>
        <w:rFonts w:ascii="Times New Roman" w:hAnsi="Times New Roman" w:cs="Times New Roman"/>
        <w:b/>
        <w:noProof/>
      </w:rPr>
      <w:t>1</w:t>
    </w:r>
    <w:r w:rsidRPr="00440CEB">
      <w:rPr>
        <w:rFonts w:ascii="Times New Roman" w:hAnsi="Times New Roman" w:cs="Times New Roman"/>
        <w:b/>
        <w:noProof/>
      </w:rPr>
      <w:fldChar w:fldCharType="end"/>
    </w:r>
    <w:r w:rsidRPr="00440CEB">
      <w:rPr>
        <w:rFonts w:ascii="Times New Roman" w:hAnsi="Times New Roman" w:cs="Times New Roman"/>
        <w:b/>
        <w:noProof/>
      </w:rPr>
      <w:t xml:space="preserve"> of 2</w:t>
    </w:r>
  </w:p>
  <w:p w:rsidR="00D74A29" w:rsidRDefault="00D74A29" w:rsidP="00D74A2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6E9" w:rsidRDefault="006676E9">
      <w:r>
        <w:separator/>
      </w:r>
    </w:p>
  </w:footnote>
  <w:footnote w:type="continuationSeparator" w:id="0">
    <w:p w:rsidR="006676E9" w:rsidRDefault="00667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E7" w:rsidRDefault="00B54D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2670053" wp14:editId="1484347D">
              <wp:simplePos x="0" y="0"/>
              <wp:positionH relativeFrom="column">
                <wp:posOffset>0</wp:posOffset>
              </wp:positionH>
              <wp:positionV relativeFrom="paragraph">
                <wp:posOffset>-7620</wp:posOffset>
              </wp:positionV>
              <wp:extent cx="6867525" cy="333375"/>
              <wp:effectExtent l="9525" t="11430" r="9525" b="762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7525" cy="333375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56CE7" w:rsidRDefault="00356CE7" w:rsidP="001741B2">
                          <w:pPr>
                            <w:tabs>
                              <w:tab w:val="right" w:pos="10530"/>
                            </w:tabs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Penn State University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ab/>
                          </w:r>
                          <w:r w:rsidR="000926D5"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  <w:t>Technical Bulletin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0;margin-top:-.6pt;width:540.7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" fillcolor="#0cf">
              <v:textbox>
                <w:txbxContent>
                  <w:p w:rsidR="00356CE7" w:rsidRDefault="00356CE7" w:rsidP="001741B2">
                    <w:pPr>
                      <w:tabs>
                        <w:tab w:val="right" w:pos="10530"/>
                      </w:tabs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Penn State University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ab/>
                    </w:r>
                    <w:r w:rsidR="000926D5">
                      <w:rPr>
                        <w:rFonts w:ascii="Times New Roman" w:hAnsi="Times New Roman"/>
                        <w:b/>
                        <w:sz w:val="32"/>
                      </w:rPr>
                      <w:t>Technical Bulletin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B7A"/>
    <w:multiLevelType w:val="hybridMultilevel"/>
    <w:tmpl w:val="B8D8F0A8"/>
    <w:lvl w:ilvl="0" w:tplc="96024AF2">
      <w:start w:val="4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DF064BE"/>
    <w:multiLevelType w:val="hybridMultilevel"/>
    <w:tmpl w:val="46DA7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D4C9F"/>
    <w:multiLevelType w:val="hybridMultilevel"/>
    <w:tmpl w:val="00760814"/>
    <w:lvl w:ilvl="0" w:tplc="A64C25A2">
      <w:start w:val="23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">
    <w:nsid w:val="287B398E"/>
    <w:multiLevelType w:val="hybridMultilevel"/>
    <w:tmpl w:val="8368A9C2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30E91990"/>
    <w:multiLevelType w:val="hybridMultilevel"/>
    <w:tmpl w:val="B9E87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F0D1E"/>
    <w:multiLevelType w:val="hybridMultilevel"/>
    <w:tmpl w:val="BB288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12194"/>
    <w:multiLevelType w:val="hybridMultilevel"/>
    <w:tmpl w:val="D3B20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86CA1"/>
    <w:multiLevelType w:val="hybridMultilevel"/>
    <w:tmpl w:val="46DA7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C7AC8"/>
    <w:multiLevelType w:val="hybridMultilevel"/>
    <w:tmpl w:val="3E744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0474C8"/>
    <w:multiLevelType w:val="hybridMultilevel"/>
    <w:tmpl w:val="EE40D12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>
    <w:nsid w:val="77181585"/>
    <w:multiLevelType w:val="hybridMultilevel"/>
    <w:tmpl w:val="87DEC622"/>
    <w:lvl w:ilvl="0" w:tplc="101429E0">
      <w:start w:val="1"/>
      <w:numFmt w:val="low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77B5306E"/>
    <w:multiLevelType w:val="hybridMultilevel"/>
    <w:tmpl w:val="B34A9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1F2BFE"/>
    <w:multiLevelType w:val="hybridMultilevel"/>
    <w:tmpl w:val="EFC04D4E"/>
    <w:lvl w:ilvl="0" w:tplc="101429E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11"/>
  </w:num>
  <w:num w:numId="8">
    <w:abstractNumId w:val="9"/>
  </w:num>
  <w:num w:numId="9">
    <w:abstractNumId w:val="12"/>
  </w:num>
  <w:num w:numId="10">
    <w:abstractNumId w:val="10"/>
  </w:num>
  <w:num w:numId="11">
    <w:abstractNumId w:val="7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4097">
      <o:colormru v:ext="edit" colors="#009,#09f,#0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B2"/>
    <w:rsid w:val="000075E3"/>
    <w:rsid w:val="0001265E"/>
    <w:rsid w:val="0003503C"/>
    <w:rsid w:val="00037BCC"/>
    <w:rsid w:val="00046677"/>
    <w:rsid w:val="00051F72"/>
    <w:rsid w:val="00060145"/>
    <w:rsid w:val="000678BC"/>
    <w:rsid w:val="000926D5"/>
    <w:rsid w:val="000A36CF"/>
    <w:rsid w:val="000A56F0"/>
    <w:rsid w:val="000C1BE2"/>
    <w:rsid w:val="000D5B74"/>
    <w:rsid w:val="000E1E98"/>
    <w:rsid w:val="00136018"/>
    <w:rsid w:val="00160C40"/>
    <w:rsid w:val="00166D1D"/>
    <w:rsid w:val="001741B2"/>
    <w:rsid w:val="001B36A4"/>
    <w:rsid w:val="001B3DB2"/>
    <w:rsid w:val="001D1C31"/>
    <w:rsid w:val="001D5219"/>
    <w:rsid w:val="00261E02"/>
    <w:rsid w:val="00262BFF"/>
    <w:rsid w:val="00262FE3"/>
    <w:rsid w:val="00264A13"/>
    <w:rsid w:val="00281627"/>
    <w:rsid w:val="002C7C55"/>
    <w:rsid w:val="002D724F"/>
    <w:rsid w:val="002F436C"/>
    <w:rsid w:val="0032459C"/>
    <w:rsid w:val="00332CA6"/>
    <w:rsid w:val="00342523"/>
    <w:rsid w:val="00356CE7"/>
    <w:rsid w:val="00392D0D"/>
    <w:rsid w:val="003959E0"/>
    <w:rsid w:val="003C11A8"/>
    <w:rsid w:val="003D6357"/>
    <w:rsid w:val="003E0169"/>
    <w:rsid w:val="00407D63"/>
    <w:rsid w:val="00410E2E"/>
    <w:rsid w:val="0042286A"/>
    <w:rsid w:val="004350E1"/>
    <w:rsid w:val="00440CEB"/>
    <w:rsid w:val="004442F8"/>
    <w:rsid w:val="00444384"/>
    <w:rsid w:val="00477CE3"/>
    <w:rsid w:val="0048102E"/>
    <w:rsid w:val="005301E8"/>
    <w:rsid w:val="00534344"/>
    <w:rsid w:val="00595D5E"/>
    <w:rsid w:val="005A0E62"/>
    <w:rsid w:val="005B166E"/>
    <w:rsid w:val="005E15FC"/>
    <w:rsid w:val="005F08D1"/>
    <w:rsid w:val="0060054A"/>
    <w:rsid w:val="00604C50"/>
    <w:rsid w:val="00625178"/>
    <w:rsid w:val="00637CD2"/>
    <w:rsid w:val="006560E0"/>
    <w:rsid w:val="00657517"/>
    <w:rsid w:val="006676E9"/>
    <w:rsid w:val="00677EDF"/>
    <w:rsid w:val="00684AFE"/>
    <w:rsid w:val="006B2945"/>
    <w:rsid w:val="006B74ED"/>
    <w:rsid w:val="006D24B4"/>
    <w:rsid w:val="006D44E2"/>
    <w:rsid w:val="006F19FA"/>
    <w:rsid w:val="00700E41"/>
    <w:rsid w:val="00702B34"/>
    <w:rsid w:val="00727E8C"/>
    <w:rsid w:val="007340B9"/>
    <w:rsid w:val="00740A91"/>
    <w:rsid w:val="00743805"/>
    <w:rsid w:val="00751015"/>
    <w:rsid w:val="00771722"/>
    <w:rsid w:val="007E440C"/>
    <w:rsid w:val="007F1105"/>
    <w:rsid w:val="007F3D7B"/>
    <w:rsid w:val="0080415F"/>
    <w:rsid w:val="00825D34"/>
    <w:rsid w:val="00881510"/>
    <w:rsid w:val="008C1CC0"/>
    <w:rsid w:val="008E5FC0"/>
    <w:rsid w:val="009070A5"/>
    <w:rsid w:val="00920CCD"/>
    <w:rsid w:val="00921EC2"/>
    <w:rsid w:val="00924AE6"/>
    <w:rsid w:val="00936BD8"/>
    <w:rsid w:val="009515F9"/>
    <w:rsid w:val="009B71BC"/>
    <w:rsid w:val="009F45C2"/>
    <w:rsid w:val="00A32858"/>
    <w:rsid w:val="00AC6E9F"/>
    <w:rsid w:val="00AF678A"/>
    <w:rsid w:val="00B0027A"/>
    <w:rsid w:val="00B31648"/>
    <w:rsid w:val="00B32E54"/>
    <w:rsid w:val="00B54DFD"/>
    <w:rsid w:val="00B5727C"/>
    <w:rsid w:val="00B65C60"/>
    <w:rsid w:val="00B67077"/>
    <w:rsid w:val="00B972D7"/>
    <w:rsid w:val="00C07D9F"/>
    <w:rsid w:val="00C4495D"/>
    <w:rsid w:val="00C66EDF"/>
    <w:rsid w:val="00C83C47"/>
    <w:rsid w:val="00CA35D1"/>
    <w:rsid w:val="00CD6A53"/>
    <w:rsid w:val="00CD7F2B"/>
    <w:rsid w:val="00CE52EE"/>
    <w:rsid w:val="00D212C5"/>
    <w:rsid w:val="00D74A29"/>
    <w:rsid w:val="00D91C59"/>
    <w:rsid w:val="00DC7228"/>
    <w:rsid w:val="00DD0D0D"/>
    <w:rsid w:val="00E374EB"/>
    <w:rsid w:val="00E4342C"/>
    <w:rsid w:val="00E6101A"/>
    <w:rsid w:val="00E842B8"/>
    <w:rsid w:val="00E84E99"/>
    <w:rsid w:val="00E96973"/>
    <w:rsid w:val="00E97CDC"/>
    <w:rsid w:val="00EB5FAB"/>
    <w:rsid w:val="00ED3100"/>
    <w:rsid w:val="00EE0D3B"/>
    <w:rsid w:val="00EE3694"/>
    <w:rsid w:val="00F625AC"/>
    <w:rsid w:val="00F70A88"/>
    <w:rsid w:val="00F72D4B"/>
    <w:rsid w:val="00F754E9"/>
    <w:rsid w:val="00FB74CC"/>
    <w:rsid w:val="00FE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9,#09f,#0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napToGrid w:val="0"/>
      <w:color w:val="000000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firstLine="720"/>
      <w:jc w:val="center"/>
      <w:outlineLvl w:val="4"/>
    </w:pPr>
    <w:rPr>
      <w:rFonts w:cs="Times New Roman"/>
      <w:b/>
      <w:snapToGrid w:val="0"/>
      <w:color w:val="000000"/>
    </w:rPr>
  </w:style>
  <w:style w:type="paragraph" w:styleId="Heading6">
    <w:name w:val="heading 6"/>
    <w:basedOn w:val="Normal"/>
    <w:next w:val="Normal"/>
    <w:link w:val="Heading6Char"/>
    <w:qFormat/>
    <w:pPr>
      <w:keepNext/>
      <w:suppressAutoHyphens/>
      <w:jc w:val="center"/>
      <w:outlineLvl w:val="5"/>
    </w:pPr>
    <w:rPr>
      <w:rFonts w:cs="Times New Roman"/>
      <w:b/>
      <w:sz w:val="28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qFormat/>
    <w:pPr>
      <w:keepNext/>
      <w:ind w:left="270" w:hanging="270"/>
      <w:jc w:val="center"/>
      <w:outlineLvl w:val="7"/>
    </w:pPr>
    <w:rPr>
      <w:rFonts w:ascii="Times New Roman" w:hAnsi="Times New Roman" w:cs="Times New Roman"/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</w:style>
  <w:style w:type="paragraph" w:styleId="BodyTextIndent2">
    <w:name w:val="Body Text Indent 2"/>
    <w:basedOn w:val="Normal"/>
    <w:semiHidden/>
    <w:pPr>
      <w:ind w:left="1440" w:hanging="1440"/>
      <w:jc w:val="both"/>
    </w:pPr>
    <w:rPr>
      <w:snapToGrid w:val="0"/>
    </w:rPr>
  </w:style>
  <w:style w:type="paragraph" w:styleId="BodyTextIndent">
    <w:name w:val="Body Text Indent"/>
    <w:basedOn w:val="Normal"/>
    <w:semiHidden/>
    <w:pPr>
      <w:ind w:left="720" w:hanging="720"/>
    </w:pPr>
    <w:rPr>
      <w:rFonts w:cs="Times New Roman"/>
      <w:sz w:val="20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3">
    <w:name w:val="Body Text 3"/>
    <w:basedOn w:val="Normal"/>
    <w:semiHidden/>
    <w:rPr>
      <w:rFonts w:ascii="Times New Roman" w:hAnsi="Times New Roman" w:cs="Times New Roman"/>
      <w:b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Times New Roman" w:hAnsi="Times New Roman" w:cs="Times New Roman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SHRK I+ Helvetica" w:hAnsi="CSHRK I+ Helvetica"/>
      <w:color w:val="000000"/>
      <w:sz w:val="24"/>
      <w:szCs w:val="24"/>
    </w:rPr>
  </w:style>
  <w:style w:type="paragraph" w:customStyle="1" w:styleId="CM16">
    <w:name w:val="CM16"/>
    <w:basedOn w:val="Default"/>
    <w:next w:val="Default"/>
    <w:pPr>
      <w:spacing w:after="230"/>
    </w:pPr>
    <w:rPr>
      <w:color w:val="auto"/>
    </w:rPr>
  </w:style>
  <w:style w:type="paragraph" w:customStyle="1" w:styleId="CM4">
    <w:name w:val="CM4"/>
    <w:basedOn w:val="Default"/>
    <w:next w:val="Default"/>
    <w:pPr>
      <w:spacing w:line="231" w:lineRule="atLeast"/>
    </w:pPr>
    <w:rPr>
      <w:color w:val="auto"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6Char">
    <w:name w:val="Heading 6 Char"/>
    <w:link w:val="Heading6"/>
    <w:rsid w:val="001741B2"/>
    <w:rPr>
      <w:rFonts w:ascii="Arial" w:hAnsi="Arial"/>
      <w:b/>
      <w:sz w:val="28"/>
    </w:rPr>
  </w:style>
  <w:style w:type="character" w:customStyle="1" w:styleId="Heading3Char">
    <w:name w:val="Heading 3 Char"/>
    <w:link w:val="Heading3"/>
    <w:rsid w:val="00261E02"/>
    <w:rPr>
      <w:rFonts w:ascii="Arial" w:hAnsi="Arial"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727E8C"/>
    <w:pPr>
      <w:ind w:left="720"/>
    </w:pPr>
  </w:style>
  <w:style w:type="paragraph" w:styleId="NormalWeb">
    <w:name w:val="Normal (Web)"/>
    <w:basedOn w:val="Normal"/>
    <w:uiPriority w:val="99"/>
    <w:unhideWhenUsed/>
    <w:rsid w:val="00F70A8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442F8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825D3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677EDF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napToGrid w:val="0"/>
      <w:color w:val="000000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firstLine="720"/>
      <w:jc w:val="center"/>
      <w:outlineLvl w:val="4"/>
    </w:pPr>
    <w:rPr>
      <w:rFonts w:cs="Times New Roman"/>
      <w:b/>
      <w:snapToGrid w:val="0"/>
      <w:color w:val="000000"/>
    </w:rPr>
  </w:style>
  <w:style w:type="paragraph" w:styleId="Heading6">
    <w:name w:val="heading 6"/>
    <w:basedOn w:val="Normal"/>
    <w:next w:val="Normal"/>
    <w:link w:val="Heading6Char"/>
    <w:qFormat/>
    <w:pPr>
      <w:keepNext/>
      <w:suppressAutoHyphens/>
      <w:jc w:val="center"/>
      <w:outlineLvl w:val="5"/>
    </w:pPr>
    <w:rPr>
      <w:rFonts w:cs="Times New Roman"/>
      <w:b/>
      <w:sz w:val="28"/>
    </w:rPr>
  </w:style>
  <w:style w:type="paragraph" w:styleId="Heading7">
    <w:name w:val="heading 7"/>
    <w:basedOn w:val="Normal"/>
    <w:next w:val="Normal"/>
    <w:qFormat/>
    <w:pPr>
      <w:keepNext/>
      <w:autoSpaceDE w:val="0"/>
      <w:autoSpaceDN w:val="0"/>
      <w:adjustRightInd w:val="0"/>
      <w:outlineLvl w:val="6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8">
    <w:name w:val="heading 8"/>
    <w:basedOn w:val="Normal"/>
    <w:next w:val="Normal"/>
    <w:qFormat/>
    <w:pPr>
      <w:keepNext/>
      <w:ind w:left="270" w:hanging="270"/>
      <w:jc w:val="center"/>
      <w:outlineLvl w:val="7"/>
    </w:pPr>
    <w:rPr>
      <w:rFonts w:ascii="Times New Roman" w:hAnsi="Times New Roman" w:cs="Times New Roman"/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</w:style>
  <w:style w:type="paragraph" w:styleId="BodyTextIndent2">
    <w:name w:val="Body Text Indent 2"/>
    <w:basedOn w:val="Normal"/>
    <w:semiHidden/>
    <w:pPr>
      <w:ind w:left="1440" w:hanging="1440"/>
      <w:jc w:val="both"/>
    </w:pPr>
    <w:rPr>
      <w:snapToGrid w:val="0"/>
    </w:rPr>
  </w:style>
  <w:style w:type="paragraph" w:styleId="BodyTextIndent">
    <w:name w:val="Body Text Indent"/>
    <w:basedOn w:val="Normal"/>
    <w:semiHidden/>
    <w:pPr>
      <w:ind w:left="720" w:hanging="720"/>
    </w:pPr>
    <w:rPr>
      <w:rFonts w:cs="Times New Roman"/>
      <w:sz w:val="20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3">
    <w:name w:val="Body Text 3"/>
    <w:basedOn w:val="Normal"/>
    <w:semiHidden/>
    <w:rPr>
      <w:rFonts w:ascii="Times New Roman" w:hAnsi="Times New Roman" w:cs="Times New Roman"/>
      <w:b/>
      <w:sz w:val="24"/>
      <w:szCs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Times New Roman" w:hAnsi="Times New Roman" w:cs="Times New Roman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SHRK I+ Helvetica" w:hAnsi="CSHRK I+ Helvetica"/>
      <w:color w:val="000000"/>
      <w:sz w:val="24"/>
      <w:szCs w:val="24"/>
    </w:rPr>
  </w:style>
  <w:style w:type="paragraph" w:customStyle="1" w:styleId="CM16">
    <w:name w:val="CM16"/>
    <w:basedOn w:val="Default"/>
    <w:next w:val="Default"/>
    <w:pPr>
      <w:spacing w:after="230"/>
    </w:pPr>
    <w:rPr>
      <w:color w:val="auto"/>
    </w:rPr>
  </w:style>
  <w:style w:type="paragraph" w:customStyle="1" w:styleId="CM4">
    <w:name w:val="CM4"/>
    <w:basedOn w:val="Default"/>
    <w:next w:val="Default"/>
    <w:pPr>
      <w:spacing w:line="231" w:lineRule="atLeast"/>
    </w:pPr>
    <w:rPr>
      <w:color w:val="auto"/>
    </w:rPr>
  </w:style>
  <w:style w:type="paragraph" w:customStyle="1" w:styleId="NormalParagraphStyle">
    <w:name w:val="NormalParagraphStyle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6Char">
    <w:name w:val="Heading 6 Char"/>
    <w:link w:val="Heading6"/>
    <w:rsid w:val="001741B2"/>
    <w:rPr>
      <w:rFonts w:ascii="Arial" w:hAnsi="Arial"/>
      <w:b/>
      <w:sz w:val="28"/>
    </w:rPr>
  </w:style>
  <w:style w:type="character" w:customStyle="1" w:styleId="Heading3Char">
    <w:name w:val="Heading 3 Char"/>
    <w:link w:val="Heading3"/>
    <w:rsid w:val="00261E02"/>
    <w:rPr>
      <w:rFonts w:ascii="Arial" w:hAnsi="Arial"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727E8C"/>
    <w:pPr>
      <w:ind w:left="720"/>
    </w:pPr>
  </w:style>
  <w:style w:type="paragraph" w:styleId="NormalWeb">
    <w:name w:val="Normal (Web)"/>
    <w:basedOn w:val="Normal"/>
    <w:uiPriority w:val="99"/>
    <w:unhideWhenUsed/>
    <w:rsid w:val="00F70A8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442F8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825D3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677EDF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wr101@psu.edu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7896DCCE3541CCA263638269BA1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40204-B806-4E0F-9F8D-70D1A7B7916E}"/>
      </w:docPartPr>
      <w:docPartBody>
        <w:p w:rsidR="00E6460E" w:rsidRDefault="005E6482">
          <w:r w:rsidRPr="002A5706">
            <w:rPr>
              <w:rStyle w:val="PlaceholderText"/>
            </w:rPr>
            <w:t>[Title]</w:t>
          </w:r>
        </w:p>
      </w:docPartBody>
    </w:docPart>
    <w:docPart>
      <w:docPartPr>
        <w:name w:val="A43884CDE52C422E83369A58097E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FDFD-08CE-4FCB-ADE3-75D26F85CBE6}"/>
      </w:docPartPr>
      <w:docPartBody>
        <w:p w:rsidR="00E6460E" w:rsidRDefault="005E6482">
          <w:r w:rsidRPr="002A5706">
            <w:rPr>
              <w:rStyle w:val="PlaceholderText"/>
            </w:rPr>
            <w:t>[Title]</w:t>
          </w:r>
        </w:p>
      </w:docPartBody>
    </w:docPart>
    <w:docPart>
      <w:docPartPr>
        <w:name w:val="694B47FABB394F7E86CED187E4509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7C02-406C-4123-9A21-27612912179D}"/>
      </w:docPartPr>
      <w:docPartBody>
        <w:p w:rsidR="00E6460E" w:rsidRDefault="005E6482">
          <w:r w:rsidRPr="002A5706">
            <w:rPr>
              <w:rStyle w:val="PlaceholderText"/>
            </w:rPr>
            <w:t>[Category]</w:t>
          </w:r>
        </w:p>
      </w:docPartBody>
    </w:docPart>
    <w:docPart>
      <w:docPartPr>
        <w:name w:val="601C9C63D1764B95A5012F0B11639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8AC39-2294-4D2E-8990-04330C486437}"/>
      </w:docPartPr>
      <w:docPartBody>
        <w:p w:rsidR="00E6460E" w:rsidRDefault="005E6482">
          <w:r w:rsidRPr="002A570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SHRK I+ Helvetic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82"/>
    <w:rsid w:val="00053811"/>
    <w:rsid w:val="00055ACF"/>
    <w:rsid w:val="00096A95"/>
    <w:rsid w:val="000A1346"/>
    <w:rsid w:val="00164044"/>
    <w:rsid w:val="002D1B86"/>
    <w:rsid w:val="003B779C"/>
    <w:rsid w:val="003F6A9D"/>
    <w:rsid w:val="005E6482"/>
    <w:rsid w:val="00660F18"/>
    <w:rsid w:val="006A0FB4"/>
    <w:rsid w:val="007A5C2A"/>
    <w:rsid w:val="00B7036B"/>
    <w:rsid w:val="00BE7496"/>
    <w:rsid w:val="00C35D1E"/>
    <w:rsid w:val="00E6460E"/>
    <w:rsid w:val="00F0397C"/>
    <w:rsid w:val="00FA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48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ACF"/>
    <w:rPr>
      <w:color w:val="808080"/>
    </w:rPr>
  </w:style>
  <w:style w:type="paragraph" w:customStyle="1" w:styleId="122749CB99F34B7BB50195070689D329">
    <w:name w:val="122749CB99F34B7BB50195070689D329"/>
    <w:rsid w:val="00055AC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48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ACF"/>
    <w:rPr>
      <w:color w:val="808080"/>
    </w:rPr>
  </w:style>
  <w:style w:type="paragraph" w:customStyle="1" w:styleId="122749CB99F34B7BB50195070689D329">
    <w:name w:val="122749CB99F34B7BB50195070689D329"/>
    <w:rsid w:val="00055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365D-F7DB-48A3-B5A9-5B2B64E5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709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OPP-TB-238216.050</vt:lpstr>
    </vt:vector>
  </TitlesOfParts>
  <Company>Microsoft</Company>
  <LinksUpToDate>false</LinksUpToDate>
  <CharactersWithSpaces>4562</CharactersWithSpaces>
  <SharedDoc>false</SharedDoc>
  <HLinks>
    <vt:vector size="6" baseType="variant"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../../../../../utilities/storm/Storwater-surface water/Dams/Emergency Action Plans/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OPP-TB-238216.050</dc:title>
  <dc:subject>Freezestat Installation</dc:subject>
  <dc:creator>Engineering Services;swr101@psu.edu</dc:creator>
  <cp:keywords>Freezestat;coil;trip</cp:keywords>
  <cp:lastModifiedBy>Scott Rhoads</cp:lastModifiedBy>
  <cp:revision>15</cp:revision>
  <cp:lastPrinted>2013-02-11T13:04:00Z</cp:lastPrinted>
  <dcterms:created xsi:type="dcterms:W3CDTF">2013-02-11T15:06:00Z</dcterms:created>
  <dcterms:modified xsi:type="dcterms:W3CDTF">2015-08-05T13:16:00Z</dcterms:modified>
  <cp:category>Coils</cp:category>
</cp:coreProperties>
</file>